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BB56D" w14:textId="5CD4A9C3" w:rsidR="00557B3C" w:rsidRPr="001A3335" w:rsidRDefault="00557B3C" w:rsidP="002D6621">
      <w:pPr>
        <w:tabs>
          <w:tab w:val="left" w:pos="9356"/>
        </w:tabs>
        <w:spacing w:after="0"/>
        <w:jc w:val="right"/>
        <w:rPr>
          <w:rFonts w:ascii="Sylfaen" w:hAnsi="Sylfaen" w:cs="Sylfaen"/>
          <w:b/>
          <w:lang w:val="ka-GE"/>
        </w:rPr>
      </w:pPr>
      <w:r w:rsidRPr="001A3335">
        <w:rPr>
          <w:rFonts w:ascii="Sylfaen" w:hAnsi="Sylfaen" w:cs="Sylfaen"/>
          <w:b/>
        </w:rPr>
        <w:t>პროექტი</w:t>
      </w:r>
    </w:p>
    <w:p w14:paraId="7C8C1945" w14:textId="77777777" w:rsidR="00557B3C" w:rsidRPr="001A3335" w:rsidRDefault="00557B3C" w:rsidP="00EC11B1">
      <w:pPr>
        <w:tabs>
          <w:tab w:val="left" w:pos="9356"/>
        </w:tabs>
        <w:spacing w:after="0"/>
        <w:jc w:val="center"/>
        <w:rPr>
          <w:rFonts w:ascii="LitNusx" w:hAnsi="LitNusx"/>
          <w:b/>
        </w:rPr>
      </w:pPr>
      <w:r w:rsidRPr="001A3335">
        <w:rPr>
          <w:rFonts w:ascii="Sylfaen" w:hAnsi="Sylfaen" w:cs="Sylfaen"/>
          <w:b/>
          <w:u w:color="FF0000"/>
          <w:lang w:val="ka-GE"/>
        </w:rPr>
        <w:t>ს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ქ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რ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თ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ვ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ე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ლ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ო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ს</w:t>
      </w:r>
      <w:r w:rsidRPr="001A3335">
        <w:rPr>
          <w:rFonts w:ascii="LitNusx" w:hAnsi="LitNusx" w:cs="LitNusx"/>
          <w:b/>
        </w:rPr>
        <w:t xml:space="preserve">   </w:t>
      </w:r>
      <w:r w:rsidRPr="001A3335">
        <w:rPr>
          <w:rFonts w:ascii="Sylfaen" w:hAnsi="Sylfaen" w:cs="Sylfaen"/>
          <w:b/>
          <w:u w:color="FF0000"/>
          <w:lang w:val="ka-GE"/>
        </w:rPr>
        <w:t>მ თ ა ვ რ ო ბ ი ს</w:t>
      </w:r>
    </w:p>
    <w:p w14:paraId="47AE734C" w14:textId="5E7FE9C4" w:rsidR="00982D47" w:rsidRPr="001A3335" w:rsidRDefault="00557B3C" w:rsidP="00EC11B1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lang w:val="ka-GE"/>
        </w:rPr>
      </w:pPr>
      <w:r w:rsidRPr="001A3335">
        <w:rPr>
          <w:rFonts w:ascii="Sylfaen" w:hAnsi="Sylfaen" w:cs="Sylfaen"/>
          <w:b/>
          <w:u w:color="FF0000"/>
          <w:lang w:val="ka-GE"/>
        </w:rPr>
        <w:t>გ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ნ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კ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რ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გ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უ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ლ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ე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ბ</w:t>
      </w:r>
      <w:r w:rsidRPr="001A3335">
        <w:rPr>
          <w:rFonts w:ascii="LitNusx" w:hAnsi="LitNusx" w:cs="LitNusx"/>
          <w:b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</w:p>
    <w:p w14:paraId="0A8A0C2B" w14:textId="77777777" w:rsidR="006F5B2C" w:rsidRPr="001A3335" w:rsidRDefault="006F5B2C" w:rsidP="00EC11B1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u w:color="FF0000"/>
          <w:lang w:val="ka-GE"/>
        </w:rPr>
      </w:pPr>
    </w:p>
    <w:p w14:paraId="6D019420" w14:textId="1D151E45" w:rsidR="00B512D4" w:rsidRPr="001A3335" w:rsidRDefault="00B512D4" w:rsidP="00320A1A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u w:color="FF0000"/>
          <w:lang w:val="ka-GE"/>
        </w:rPr>
      </w:pPr>
      <w:bookmarkStart w:id="0" w:name="_GoBack"/>
      <w:r w:rsidRPr="001A3335">
        <w:rPr>
          <w:rFonts w:ascii="Sylfaen" w:hAnsi="Sylfaen" w:cs="Sylfaen"/>
          <w:b/>
          <w:u w:color="FF0000"/>
          <w:lang w:val="ka-GE"/>
        </w:rPr>
        <w:t xml:space="preserve">სახელმწიფო საკუთრებაში არსებული უძრავი </w:t>
      </w:r>
      <w:r w:rsidR="00871A63" w:rsidRPr="001A3335">
        <w:rPr>
          <w:rFonts w:ascii="Sylfaen" w:hAnsi="Sylfaen" w:cs="Sylfaen"/>
          <w:b/>
          <w:u w:color="FF0000"/>
          <w:lang w:val="ka-GE"/>
        </w:rPr>
        <w:t>ნივთ</w:t>
      </w:r>
      <w:r w:rsidR="00EA7437">
        <w:rPr>
          <w:rFonts w:ascii="Sylfaen" w:hAnsi="Sylfaen" w:cs="Sylfaen"/>
          <w:b/>
          <w:u w:color="FF0000"/>
          <w:lang w:val="ka-GE"/>
        </w:rPr>
        <w:t>ებ</w:t>
      </w:r>
      <w:r w:rsidR="00871A63" w:rsidRPr="001A3335">
        <w:rPr>
          <w:rFonts w:ascii="Sylfaen" w:hAnsi="Sylfaen" w:cs="Sylfaen"/>
          <w:b/>
          <w:u w:color="FF0000"/>
          <w:lang w:val="ka-GE"/>
        </w:rPr>
        <w:t>ის</w:t>
      </w:r>
      <w:r w:rsidR="00EA7437">
        <w:rPr>
          <w:rFonts w:ascii="Sylfaen" w:hAnsi="Sylfaen" w:cs="Sylfaen"/>
          <w:b/>
          <w:u w:color="FF0000"/>
          <w:lang w:val="ka-GE"/>
        </w:rPr>
        <w:t xml:space="preserve"> </w:t>
      </w:r>
      <w:r w:rsidR="00D95D8C">
        <w:rPr>
          <w:rFonts w:ascii="Sylfaen" w:hAnsi="Sylfaen" w:cs="Sylfaen"/>
          <w:b/>
          <w:u w:color="FF0000"/>
          <w:lang w:val="ka-GE"/>
        </w:rPr>
        <w:t xml:space="preserve">კოოპერატივი </w:t>
      </w:r>
      <w:r w:rsidR="00EA7437" w:rsidRPr="00EA7437">
        <w:rPr>
          <w:rFonts w:ascii="Sylfaen" w:hAnsi="Sylfaen" w:cs="Sylfaen"/>
          <w:b/>
          <w:u w:color="FF0000"/>
          <w:lang w:val="ka-GE"/>
        </w:rPr>
        <w:t xml:space="preserve">„რკ </w:t>
      </w:r>
      <w:r w:rsidR="00EA7437">
        <w:rPr>
          <w:rFonts w:ascii="Sylfaen" w:hAnsi="Sylfaen" w:cs="Sylfaen"/>
          <w:b/>
          <w:u w:color="FF0000"/>
          <w:lang w:val="ka-GE"/>
        </w:rPr>
        <w:t>ნიქოზი</w:t>
      </w:r>
      <w:r w:rsidR="00EA7437" w:rsidRPr="00EA7437">
        <w:rPr>
          <w:rFonts w:ascii="Sylfaen" w:hAnsi="Sylfaen" w:cs="Sylfaen"/>
          <w:b/>
          <w:u w:color="FF0000"/>
          <w:lang w:val="ka-GE"/>
        </w:rPr>
        <w:t xml:space="preserve">”-სათვის </w:t>
      </w:r>
      <w:r w:rsidRPr="001A3335">
        <w:rPr>
          <w:rFonts w:ascii="Sylfaen" w:hAnsi="Sylfaen" w:cs="Sylfaen"/>
          <w:b/>
          <w:u w:color="FF0000"/>
          <w:lang w:val="ka-GE"/>
        </w:rPr>
        <w:t>პირდაპირი მიყიდვის ფორმით პრივატიზების შესახებ</w:t>
      </w:r>
    </w:p>
    <w:bookmarkEnd w:id="0"/>
    <w:p w14:paraId="709C8CE7" w14:textId="75EC1583" w:rsidR="006F5B2C" w:rsidRPr="001A3335" w:rsidRDefault="00134ECE" w:rsidP="00EC11B1">
      <w:pPr>
        <w:tabs>
          <w:tab w:val="left" w:pos="9356"/>
        </w:tabs>
        <w:spacing w:after="0"/>
        <w:jc w:val="center"/>
        <w:rPr>
          <w:rFonts w:ascii="Sylfaen" w:hAnsi="Sylfaen"/>
          <w:b/>
          <w:lang w:val="ka-GE"/>
        </w:rPr>
      </w:pPr>
      <w:r w:rsidRPr="001A3335">
        <w:rPr>
          <w:rFonts w:ascii="Sylfaen" w:hAnsi="Sylfaen"/>
          <w:b/>
          <w:lang w:val="ka-GE"/>
        </w:rPr>
        <w:t xml:space="preserve"> </w:t>
      </w:r>
    </w:p>
    <w:p w14:paraId="1AA83903" w14:textId="2F0578F5" w:rsidR="00526D35" w:rsidRPr="00D965F8" w:rsidRDefault="00F632E4" w:rsidP="00D965F8">
      <w:pPr>
        <w:pStyle w:val="ListParagraph"/>
        <w:numPr>
          <w:ilvl w:val="0"/>
          <w:numId w:val="11"/>
        </w:numPr>
        <w:tabs>
          <w:tab w:val="left" w:pos="9356"/>
        </w:tabs>
        <w:spacing w:after="0"/>
        <w:jc w:val="both"/>
        <w:rPr>
          <w:rFonts w:ascii="Sylfaen" w:hAnsi="Sylfaen" w:cs="Sylfaen"/>
          <w:b/>
          <w:u w:color="FF0000"/>
          <w:lang w:val="ka-GE"/>
        </w:rPr>
      </w:pPr>
      <w:r>
        <w:rPr>
          <w:rFonts w:ascii="Sylfaen" w:hAnsi="Sylfaen"/>
          <w:b/>
          <w:lang w:val="ka-GE"/>
        </w:rPr>
        <w:t>წელ</w:t>
      </w:r>
      <w:r w:rsidR="00526D35" w:rsidRPr="00D965F8">
        <w:rPr>
          <w:rFonts w:ascii="Sylfaen" w:hAnsi="Sylfaen"/>
          <w:b/>
          <w:lang w:val="ka-GE"/>
        </w:rPr>
        <w:t xml:space="preserve">ი                       </w:t>
      </w:r>
      <w:r>
        <w:rPr>
          <w:rFonts w:ascii="Sylfaen" w:hAnsi="Sylfaen"/>
          <w:b/>
          <w:lang w:val="ka-GE"/>
        </w:rPr>
        <w:t xml:space="preserve">   </w:t>
      </w:r>
      <w:r w:rsidR="00526D35" w:rsidRPr="00D965F8">
        <w:rPr>
          <w:rFonts w:ascii="Sylfaen" w:hAnsi="Sylfaen"/>
          <w:b/>
          <w:lang w:val="ka-GE"/>
        </w:rPr>
        <w:t xml:space="preserve">     N                                                       ქ. თბილისი</w:t>
      </w:r>
      <w:r w:rsidR="00557B3C" w:rsidRPr="00D965F8">
        <w:rPr>
          <w:rFonts w:ascii="LitNusx" w:hAnsi="LitNusx" w:cs="LitNusx"/>
          <w:b/>
        </w:rPr>
        <w:t xml:space="preserve"> </w:t>
      </w:r>
    </w:p>
    <w:p w14:paraId="3E49A16D" w14:textId="77777777" w:rsidR="00557B3C" w:rsidRPr="001A3335" w:rsidRDefault="00557B3C" w:rsidP="00EC11B1">
      <w:pPr>
        <w:tabs>
          <w:tab w:val="left" w:pos="9356"/>
        </w:tabs>
        <w:spacing w:after="0"/>
        <w:ind w:left="360" w:hanging="360"/>
        <w:jc w:val="center"/>
        <w:rPr>
          <w:rFonts w:ascii="LitNusx" w:hAnsi="LitNusx"/>
          <w:b/>
        </w:rPr>
      </w:pPr>
    </w:p>
    <w:p w14:paraId="5EC22FA7" w14:textId="316A98A8" w:rsidR="0054176A" w:rsidRPr="00D965F8" w:rsidRDefault="001F4827" w:rsidP="00405533">
      <w:pPr>
        <w:pStyle w:val="ListParagraph"/>
        <w:numPr>
          <w:ilvl w:val="0"/>
          <w:numId w:val="2"/>
        </w:numPr>
        <w:tabs>
          <w:tab w:val="left" w:pos="9356"/>
        </w:tabs>
        <w:spacing w:after="0"/>
        <w:ind w:left="360"/>
        <w:jc w:val="both"/>
        <w:rPr>
          <w:rFonts w:ascii="Sylfaen" w:hAnsi="Sylfaen" w:cs="Sylfaen"/>
          <w:u w:color="FF0000"/>
          <w:lang w:val="ka-GE"/>
        </w:rPr>
      </w:pPr>
      <w:r w:rsidRPr="00D965F8">
        <w:rPr>
          <w:rFonts w:ascii="Sylfaen" w:hAnsi="Sylfaen" w:cs="Sylfaen"/>
          <w:u w:color="FF0000"/>
          <w:lang w:val="ka-GE"/>
        </w:rPr>
        <w:t xml:space="preserve">„სახელმწიფო ქონების შესახებ” საქართველოს </w:t>
      </w:r>
      <w:r w:rsidR="00871A63" w:rsidRPr="00D965F8">
        <w:rPr>
          <w:rFonts w:ascii="Sylfaen" w:hAnsi="Sylfaen" w:cs="Sylfaen"/>
          <w:u w:color="FF0000"/>
          <w:lang w:val="ka-GE"/>
        </w:rPr>
        <w:t>კანონის მე-7 მუხლის მე-3 პუნქტის</w:t>
      </w:r>
      <w:r w:rsidR="00D95D8C">
        <w:rPr>
          <w:rFonts w:ascii="Sylfaen" w:hAnsi="Sylfaen" w:cs="Sylfaen"/>
          <w:u w:color="FF0000"/>
          <w:lang w:val="ka-GE"/>
        </w:rPr>
        <w:t xml:space="preserve"> და</w:t>
      </w:r>
      <w:r w:rsidR="00871A63" w:rsidRPr="00D965F8">
        <w:rPr>
          <w:rFonts w:ascii="Sylfaen" w:hAnsi="Sylfaen" w:cs="Sylfaen"/>
          <w:u w:color="FF0000"/>
          <w:lang w:val="ka-GE"/>
        </w:rPr>
        <w:t xml:space="preserve"> მე-10 მუხლის მე-2 პუნქტის</w:t>
      </w:r>
      <w:r w:rsidR="0054176A" w:rsidRPr="00D965F8">
        <w:rPr>
          <w:rFonts w:ascii="Sylfaen" w:hAnsi="Sylfaen" w:cs="Sylfaen"/>
          <w:u w:color="FF0000"/>
          <w:lang w:val="ka-GE"/>
        </w:rPr>
        <w:t xml:space="preserve"> </w:t>
      </w:r>
      <w:r w:rsidRPr="00D965F8">
        <w:rPr>
          <w:rFonts w:ascii="Sylfaen" w:hAnsi="Sylfaen" w:cs="Sylfaen"/>
          <w:u w:color="FF0000"/>
          <w:lang w:val="ka-GE"/>
        </w:rPr>
        <w:t>შესაბამისად</w:t>
      </w:r>
      <w:r w:rsidR="00557B3C" w:rsidRPr="00D965F8">
        <w:rPr>
          <w:rFonts w:ascii="Sylfaen" w:hAnsi="Sylfaen" w:cs="Sylfaen"/>
          <w:u w:color="FF0000"/>
          <w:lang w:val="ka-GE"/>
        </w:rPr>
        <w:t xml:space="preserve">, სახელმწიფო </w:t>
      </w:r>
      <w:r w:rsidR="00E2006B" w:rsidRPr="00D965F8">
        <w:rPr>
          <w:rFonts w:ascii="Sylfaen" w:hAnsi="Sylfaen" w:cs="Sylfaen"/>
          <w:u w:color="FF0000"/>
          <w:lang w:val="ka-GE"/>
        </w:rPr>
        <w:t>საკუთრებაში არსებული,</w:t>
      </w:r>
      <w:r w:rsidR="00EC3E2F">
        <w:rPr>
          <w:rFonts w:ascii="Sylfaen" w:hAnsi="Sylfaen" w:cs="Sylfaen"/>
          <w:u w:color="FF0000"/>
          <w:lang w:val="ka-GE"/>
        </w:rPr>
        <w:t xml:space="preserve"> </w:t>
      </w:r>
      <w:r w:rsidR="00EC3E2F" w:rsidRPr="00EC3E2F">
        <w:rPr>
          <w:rFonts w:ascii="Sylfaen" w:hAnsi="Sylfaen" w:cs="Sylfaen"/>
          <w:u w:color="FF0000"/>
          <w:lang w:val="ka-GE"/>
        </w:rPr>
        <w:t xml:space="preserve">ამ განკარგულების დანართში მითითებული </w:t>
      </w:r>
      <w:r w:rsidR="00D965F8" w:rsidRPr="00D965F8">
        <w:rPr>
          <w:rFonts w:ascii="Sylfaen" w:hAnsi="Sylfaen" w:cs="Sylfaen"/>
          <w:u w:color="FF0000"/>
          <w:lang w:val="ka-GE"/>
        </w:rPr>
        <w:t xml:space="preserve">გორის </w:t>
      </w:r>
      <w:r w:rsidR="0054176A" w:rsidRPr="00D965F8">
        <w:rPr>
          <w:rFonts w:ascii="Sylfaen" w:hAnsi="Sylfaen" w:cs="Sylfaen"/>
          <w:u w:color="FF0000"/>
          <w:lang w:val="ka-GE"/>
        </w:rPr>
        <w:t>მუნიციპალიტეტში</w:t>
      </w:r>
      <w:r w:rsidR="00D965F8" w:rsidRPr="00D965F8">
        <w:rPr>
          <w:rFonts w:ascii="Sylfaen" w:hAnsi="Sylfaen" w:cs="Sylfaen"/>
          <w:u w:color="FF0000"/>
          <w:lang w:val="ka-GE"/>
        </w:rPr>
        <w:t xml:space="preserve"> </w:t>
      </w:r>
      <w:r w:rsidR="0054176A" w:rsidRPr="00D965F8">
        <w:rPr>
          <w:rFonts w:ascii="Sylfaen" w:hAnsi="Sylfaen" w:cs="Sylfaen"/>
          <w:u w:color="FF0000"/>
          <w:lang w:val="ka-GE"/>
        </w:rPr>
        <w:t xml:space="preserve">მდებარე </w:t>
      </w:r>
      <w:r w:rsidR="00D965F8" w:rsidRPr="00D965F8">
        <w:rPr>
          <w:rFonts w:ascii="Sylfaen" w:hAnsi="Sylfaen" w:cs="Sylfaen"/>
          <w:u w:color="FF0000"/>
          <w:lang w:val="ka-GE"/>
        </w:rPr>
        <w:t>5 (ხუთი) ერთეული ჯამში: 61.9992 ჰა</w:t>
      </w:r>
      <w:r w:rsidR="00D965F8">
        <w:rPr>
          <w:rFonts w:ascii="Sylfaen" w:hAnsi="Sylfaen" w:cs="Sylfaen"/>
          <w:u w:color="FF0000"/>
          <w:lang w:val="ka-GE"/>
        </w:rPr>
        <w:t xml:space="preserve"> </w:t>
      </w:r>
      <w:r w:rsidR="00871A63" w:rsidRPr="00D965F8">
        <w:rPr>
          <w:rFonts w:ascii="Sylfaen" w:hAnsi="Sylfaen" w:cs="Sylfaen"/>
          <w:u w:color="FF0000"/>
          <w:lang w:val="ka-GE"/>
        </w:rPr>
        <w:t>სასოფლო-სამეურნეო (სახნავი) დანიშნულების მიწის ნაკვეთი</w:t>
      </w:r>
      <w:r w:rsidR="00D965F8">
        <w:rPr>
          <w:rFonts w:ascii="Sylfaen" w:hAnsi="Sylfaen" w:cs="Sylfaen"/>
          <w:u w:color="FF0000"/>
          <w:lang w:val="ka-GE"/>
        </w:rPr>
        <w:t xml:space="preserve"> </w:t>
      </w:r>
      <w:r w:rsidR="00557B3C" w:rsidRPr="00D965F8">
        <w:rPr>
          <w:rFonts w:ascii="Sylfaen" w:hAnsi="Sylfaen" w:cs="Sylfaen"/>
          <w:u w:color="FF0000"/>
          <w:lang w:val="ka-GE"/>
        </w:rPr>
        <w:t>პირდაპირი მიყიდვის ფორმით</w:t>
      </w:r>
      <w:r w:rsidR="00AC3ADF" w:rsidRPr="00D965F8">
        <w:rPr>
          <w:rFonts w:ascii="Sylfaen" w:hAnsi="Sylfaen" w:cs="Sylfaen"/>
          <w:u w:color="FF0000"/>
          <w:lang w:val="ka-GE"/>
        </w:rPr>
        <w:t>,</w:t>
      </w:r>
      <w:r w:rsidR="0054176A" w:rsidRPr="00D965F8">
        <w:rPr>
          <w:rFonts w:ascii="Sylfaen" w:hAnsi="Sylfaen" w:cs="Sylfaen"/>
          <w:u w:color="FF0000"/>
          <w:lang w:val="ka-GE"/>
        </w:rPr>
        <w:t xml:space="preserve"> </w:t>
      </w:r>
      <w:r w:rsidR="00D965F8">
        <w:rPr>
          <w:rFonts w:ascii="Sylfaen" w:hAnsi="Sylfaen" w:cs="Sylfaen"/>
          <w:u w:color="FF0000"/>
          <w:lang w:val="ka-GE"/>
        </w:rPr>
        <w:t xml:space="preserve">200000 </w:t>
      </w:r>
      <w:r w:rsidR="00B5586D" w:rsidRPr="00D965F8">
        <w:rPr>
          <w:rFonts w:ascii="Sylfaen" w:hAnsi="Sylfaen" w:cs="Sylfaen"/>
          <w:u w:color="FF0000"/>
          <w:lang w:val="ka-GE"/>
        </w:rPr>
        <w:t>(</w:t>
      </w:r>
      <w:r w:rsidR="00D965F8">
        <w:rPr>
          <w:rFonts w:ascii="Sylfaen" w:hAnsi="Sylfaen" w:cs="Sylfaen"/>
          <w:u w:color="FF0000"/>
          <w:lang w:val="ka-GE"/>
        </w:rPr>
        <w:t>ორასი</w:t>
      </w:r>
      <w:r w:rsidR="0054176A" w:rsidRPr="00D965F8">
        <w:rPr>
          <w:rFonts w:ascii="Sylfaen" w:hAnsi="Sylfaen" w:cs="Sylfaen"/>
          <w:u w:color="FF0000"/>
          <w:lang w:val="ka-GE"/>
        </w:rPr>
        <w:t xml:space="preserve"> ათას</w:t>
      </w:r>
      <w:r w:rsidR="00D965F8">
        <w:rPr>
          <w:rFonts w:ascii="Sylfaen" w:hAnsi="Sylfaen" w:cs="Sylfaen"/>
          <w:u w:color="FF0000"/>
          <w:lang w:val="ka-GE"/>
        </w:rPr>
        <w:t>ი)</w:t>
      </w:r>
      <w:r w:rsidR="00DE7BBA" w:rsidRPr="00D965F8">
        <w:rPr>
          <w:rFonts w:ascii="Sylfaen" w:hAnsi="Sylfaen" w:cs="Sylfaen"/>
          <w:u w:color="FF0000"/>
          <w:lang w:val="ka-GE"/>
        </w:rPr>
        <w:t xml:space="preserve"> </w:t>
      </w:r>
      <w:r w:rsidR="00D338EB" w:rsidRPr="00D965F8">
        <w:rPr>
          <w:rFonts w:ascii="Sylfaen" w:hAnsi="Sylfaen" w:cs="Sylfaen"/>
          <w:u w:color="FF0000"/>
          <w:lang w:val="ka-GE"/>
        </w:rPr>
        <w:t>ლარ</w:t>
      </w:r>
      <w:r w:rsidR="00E2006B" w:rsidRPr="00D965F8">
        <w:rPr>
          <w:rFonts w:ascii="Sylfaen" w:hAnsi="Sylfaen" w:cs="Sylfaen"/>
          <w:u w:color="FF0000"/>
          <w:lang w:val="ka-GE"/>
        </w:rPr>
        <w:t>ის</w:t>
      </w:r>
      <w:r w:rsidR="00D338EB" w:rsidRPr="00D965F8">
        <w:rPr>
          <w:rFonts w:ascii="Sylfaen" w:hAnsi="Sylfaen" w:cs="Sylfaen"/>
          <w:u w:color="FF0000"/>
          <w:lang w:val="ka-GE"/>
        </w:rPr>
        <w:t xml:space="preserve"> გადახდის </w:t>
      </w:r>
      <w:r w:rsidR="00C547B9" w:rsidRPr="00D965F8">
        <w:rPr>
          <w:rFonts w:ascii="Sylfaen" w:hAnsi="Sylfaen" w:cs="Sylfaen"/>
          <w:u w:color="FF0000"/>
          <w:lang w:val="ka-GE"/>
        </w:rPr>
        <w:t>სანაცვლოდ</w:t>
      </w:r>
      <w:r w:rsidR="00E2006B" w:rsidRPr="00D965F8">
        <w:rPr>
          <w:rFonts w:ascii="Sylfaen" w:hAnsi="Sylfaen" w:cs="Sylfaen"/>
          <w:u w:color="FF0000"/>
          <w:lang w:val="ka-GE"/>
        </w:rPr>
        <w:t>,</w:t>
      </w:r>
      <w:r w:rsidR="00C547B9" w:rsidRPr="00D965F8">
        <w:rPr>
          <w:rFonts w:ascii="Sylfaen" w:hAnsi="Sylfaen" w:cs="Sylfaen"/>
          <w:u w:color="FF0000"/>
          <w:lang w:val="ka-GE"/>
        </w:rPr>
        <w:t xml:space="preserve"> საკუთრებაშ</w:t>
      </w:r>
      <w:r w:rsidR="00D338EB" w:rsidRPr="00D965F8">
        <w:rPr>
          <w:rFonts w:ascii="Sylfaen" w:hAnsi="Sylfaen" w:cs="Sylfaen"/>
          <w:u w:color="FF0000"/>
          <w:lang w:val="ka-GE"/>
        </w:rPr>
        <w:t xml:space="preserve">ი </w:t>
      </w:r>
      <w:r w:rsidR="003768EC" w:rsidRPr="00D965F8">
        <w:rPr>
          <w:rFonts w:ascii="Sylfaen" w:hAnsi="Sylfaen" w:cs="Sylfaen"/>
          <w:u w:color="FF0000"/>
          <w:lang w:val="ka-GE"/>
        </w:rPr>
        <w:t>გადაეცეს</w:t>
      </w:r>
      <w:r w:rsidR="0054176A" w:rsidRPr="00D965F8">
        <w:rPr>
          <w:rFonts w:ascii="Sylfaen" w:hAnsi="Sylfaen" w:cs="Sylfaen"/>
          <w:u w:color="FF0000"/>
          <w:lang w:val="ka-GE"/>
        </w:rPr>
        <w:t xml:space="preserve"> </w:t>
      </w:r>
      <w:r w:rsidR="00D95D8C">
        <w:rPr>
          <w:rFonts w:ascii="Sylfaen" w:hAnsi="Sylfaen" w:cs="Sylfaen"/>
          <w:u w:color="FF0000"/>
          <w:lang w:val="ka-GE"/>
        </w:rPr>
        <w:t xml:space="preserve">კოოპერატივ </w:t>
      </w:r>
      <w:r w:rsidR="00D965F8" w:rsidRPr="00D965F8">
        <w:rPr>
          <w:rFonts w:ascii="Sylfaen" w:hAnsi="Sylfaen" w:cs="Sylfaen"/>
          <w:u w:color="FF0000"/>
          <w:lang w:val="ka-GE"/>
        </w:rPr>
        <w:t xml:space="preserve">„რკ ნიქოზს” </w:t>
      </w:r>
      <w:r w:rsidR="0054176A" w:rsidRPr="00D965F8">
        <w:rPr>
          <w:rFonts w:ascii="Sylfaen" w:hAnsi="Sylfaen" w:cs="Sylfaen"/>
          <w:u w:color="FF0000"/>
          <w:lang w:val="ka-GE"/>
        </w:rPr>
        <w:t>(ს/ნ</w:t>
      </w:r>
      <w:r w:rsidR="00D965F8">
        <w:rPr>
          <w:rFonts w:ascii="Sylfaen" w:hAnsi="Sylfaen" w:cs="Sylfaen"/>
          <w:u w:color="FF0000"/>
          <w:lang w:val="ka-GE"/>
        </w:rPr>
        <w:t xml:space="preserve"> </w:t>
      </w:r>
      <w:r w:rsidR="00D965F8" w:rsidRPr="00D965F8">
        <w:rPr>
          <w:rFonts w:ascii="Sylfaen" w:hAnsi="Sylfaen" w:cs="Sylfaen"/>
          <w:u w:color="FF0000"/>
          <w:lang w:val="ka-GE"/>
        </w:rPr>
        <w:t>417880984</w:t>
      </w:r>
      <w:r w:rsidR="0054176A" w:rsidRPr="00D965F8">
        <w:rPr>
          <w:rFonts w:ascii="Sylfaen" w:hAnsi="Sylfaen" w:cs="Sylfaen"/>
          <w:u w:color="FF0000"/>
          <w:lang w:val="ka-GE"/>
        </w:rPr>
        <w:t>).</w:t>
      </w:r>
    </w:p>
    <w:p w14:paraId="2C21B914" w14:textId="0BC5C29B" w:rsidR="000E4F23" w:rsidRPr="001A3335" w:rsidRDefault="00FC4E42" w:rsidP="00D05A66">
      <w:pPr>
        <w:pStyle w:val="ListParagraph"/>
        <w:numPr>
          <w:ilvl w:val="0"/>
          <w:numId w:val="2"/>
        </w:numPr>
        <w:tabs>
          <w:tab w:val="left" w:pos="9356"/>
        </w:tabs>
        <w:spacing w:after="0"/>
        <w:ind w:left="360"/>
        <w:jc w:val="both"/>
        <w:rPr>
          <w:rFonts w:ascii="Sylfaen" w:hAnsi="Sylfaen" w:cs="Sylfaen"/>
          <w:u w:color="FF0000"/>
          <w:lang w:val="ka-GE"/>
        </w:rPr>
      </w:pPr>
      <w:r w:rsidRPr="001A3335">
        <w:rPr>
          <w:rFonts w:ascii="Sylfaen" w:hAnsi="Sylfaen" w:cs="Sylfaen"/>
          <w:u w:color="FF0000"/>
          <w:lang w:val="ka-GE"/>
        </w:rPr>
        <w:t>ამ განკარგულების პირველი პუნქტ</w:t>
      </w:r>
      <w:r w:rsidR="008B7BEB" w:rsidRPr="001A3335">
        <w:rPr>
          <w:rFonts w:ascii="Sylfaen" w:hAnsi="Sylfaen" w:cs="Sylfaen"/>
          <w:u w:color="FF0000"/>
          <w:lang w:val="ka-GE"/>
        </w:rPr>
        <w:t xml:space="preserve">ით </w:t>
      </w:r>
      <w:r w:rsidR="008B7BEB" w:rsidRPr="001A3335">
        <w:rPr>
          <w:rFonts w:ascii="Sylfaen" w:hAnsi="Sylfaen" w:cs="Sylfaen"/>
          <w:u w:color="FF0000"/>
        </w:rPr>
        <w:t xml:space="preserve">გათვალისწინებული უძრავი </w:t>
      </w:r>
      <w:r w:rsidR="0054176A">
        <w:rPr>
          <w:rFonts w:ascii="Sylfaen" w:hAnsi="Sylfaen" w:cs="Sylfaen"/>
          <w:u w:color="FF0000"/>
        </w:rPr>
        <w:t>ნივთ</w:t>
      </w:r>
      <w:r w:rsidR="00D965F8">
        <w:rPr>
          <w:rFonts w:ascii="Sylfaen" w:hAnsi="Sylfaen" w:cs="Sylfaen"/>
          <w:u w:color="FF0000"/>
          <w:lang w:val="ka-GE"/>
        </w:rPr>
        <w:t>ებ</w:t>
      </w:r>
      <w:r w:rsidR="00CF6557" w:rsidRPr="001A3335">
        <w:rPr>
          <w:rFonts w:ascii="Sylfaen" w:hAnsi="Sylfaen" w:cs="Sylfaen"/>
          <w:u w:color="FF0000"/>
        </w:rPr>
        <w:t>ის</w:t>
      </w:r>
      <w:r w:rsidR="00CF6557" w:rsidRPr="001A3335">
        <w:rPr>
          <w:rFonts w:ascii="Sylfaen" w:hAnsi="Sylfaen" w:cs="Sylfaen"/>
          <w:b/>
          <w:u w:color="FF0000"/>
          <w:lang w:val="ka-GE"/>
        </w:rPr>
        <w:t xml:space="preserve"> </w:t>
      </w:r>
      <w:r w:rsidR="00557B3C" w:rsidRPr="001A3335">
        <w:rPr>
          <w:rFonts w:ascii="Sylfaen" w:hAnsi="Sylfaen" w:cs="Sylfaen"/>
          <w:u w:color="FF0000"/>
        </w:rPr>
        <w:t>საპრივატიზებო</w:t>
      </w:r>
      <w:r w:rsidR="00557B3C" w:rsidRPr="001A3335">
        <w:rPr>
          <w:rFonts w:ascii="LitNusx" w:hAnsi="LitNusx" w:cs="LitNusx"/>
        </w:rPr>
        <w:t xml:space="preserve"> </w:t>
      </w:r>
      <w:r w:rsidR="00557B3C" w:rsidRPr="001A3335">
        <w:rPr>
          <w:rFonts w:ascii="Sylfaen" w:hAnsi="Sylfaen" w:cs="Sylfaen"/>
          <w:u w:color="FF0000"/>
          <w:lang w:val="ka-GE"/>
        </w:rPr>
        <w:t>პირობ</w:t>
      </w:r>
      <w:r w:rsidR="00F96648" w:rsidRPr="001A3335">
        <w:rPr>
          <w:rFonts w:ascii="Sylfaen" w:hAnsi="Sylfaen" w:cs="Sylfaen"/>
          <w:u w:color="FF0000"/>
          <w:lang w:val="ka-GE"/>
        </w:rPr>
        <w:t>ებ</w:t>
      </w:r>
      <w:r w:rsidR="00557B3C" w:rsidRPr="001A3335">
        <w:rPr>
          <w:rFonts w:ascii="Sylfaen" w:hAnsi="Sylfaen" w:cs="Sylfaen"/>
          <w:u w:color="FF0000"/>
          <w:lang w:val="ka-GE"/>
        </w:rPr>
        <w:t>ად</w:t>
      </w:r>
      <w:r w:rsidR="00557B3C" w:rsidRPr="001A3335">
        <w:rPr>
          <w:rFonts w:ascii="LitNusx" w:hAnsi="LitNusx" w:cs="LitNusx"/>
        </w:rPr>
        <w:t xml:space="preserve"> </w:t>
      </w:r>
      <w:r w:rsidR="00557B3C" w:rsidRPr="001A3335">
        <w:rPr>
          <w:rFonts w:ascii="Sylfaen" w:hAnsi="Sylfaen" w:cs="Sylfaen"/>
          <w:u w:color="FF0000"/>
          <w:lang w:val="ka-GE"/>
        </w:rPr>
        <w:t>განისაზღვროს</w:t>
      </w:r>
      <w:r w:rsidR="000E4F23" w:rsidRPr="001A3335">
        <w:rPr>
          <w:rFonts w:ascii="Sylfaen" w:hAnsi="Sylfaen" w:cs="Sylfaen"/>
          <w:u w:color="FF0000"/>
          <w:lang w:val="ka-GE"/>
        </w:rPr>
        <w:t>:</w:t>
      </w:r>
    </w:p>
    <w:p w14:paraId="3375609E" w14:textId="77777777" w:rsidR="00CF6557" w:rsidRPr="001A3335" w:rsidRDefault="00585E42" w:rsidP="00CF6557">
      <w:pPr>
        <w:pStyle w:val="ListParagraph"/>
        <w:tabs>
          <w:tab w:val="left" w:pos="9356"/>
        </w:tabs>
        <w:spacing w:after="0"/>
        <w:ind w:left="360"/>
        <w:jc w:val="both"/>
        <w:rPr>
          <w:rFonts w:ascii="Sylfaen" w:hAnsi="Sylfaen" w:cs="Calibri"/>
          <w:lang w:val="ka-GE"/>
        </w:rPr>
      </w:pPr>
      <w:r w:rsidRPr="001A3335">
        <w:rPr>
          <w:rFonts w:ascii="Sylfaen" w:hAnsi="Sylfaen" w:cs="Sylfaen"/>
          <w:u w:color="FF0000"/>
          <w:lang w:val="ka-GE"/>
        </w:rPr>
        <w:t xml:space="preserve">ა) </w:t>
      </w:r>
      <w:r w:rsidRPr="001A3335">
        <w:rPr>
          <w:rFonts w:ascii="Sylfaen" w:hAnsi="Sylfaen" w:cs="Calibri"/>
          <w:lang w:val="ka-GE"/>
        </w:rPr>
        <w:t>საპრივატიზებო თანხის გადახდა შესაბამისი ხელშეკრულების გაფორმებიდან 30 (ოცდაათი) კალენდარული დღის ვადაში;</w:t>
      </w:r>
    </w:p>
    <w:p w14:paraId="2152839F" w14:textId="1F9D656E" w:rsidR="00CF6557" w:rsidRPr="00090B0B" w:rsidRDefault="00F91335" w:rsidP="00090B0B">
      <w:pPr>
        <w:pStyle w:val="ListParagraph"/>
        <w:tabs>
          <w:tab w:val="left" w:pos="9356"/>
        </w:tabs>
        <w:spacing w:after="0"/>
        <w:ind w:left="360"/>
        <w:jc w:val="both"/>
        <w:rPr>
          <w:rFonts w:ascii="Sylfaen" w:hAnsi="Sylfaen" w:cs="Calibri"/>
          <w:lang w:val="ka-GE"/>
        </w:rPr>
      </w:pPr>
      <w:r w:rsidRPr="001A3335">
        <w:rPr>
          <w:rFonts w:ascii="Sylfaen" w:hAnsi="Sylfaen" w:cs="Calibri"/>
          <w:lang w:val="ka-GE"/>
        </w:rPr>
        <w:t xml:space="preserve">ბ) </w:t>
      </w:r>
      <w:r w:rsidR="00CF6557" w:rsidRPr="001A3335">
        <w:rPr>
          <w:rFonts w:ascii="Sylfaen" w:hAnsi="Sylfaen" w:cs="Calibri"/>
          <w:lang w:val="ka-GE"/>
        </w:rPr>
        <w:t xml:space="preserve">შესაბამისი ხელშეკრულების გაფორმებიდან </w:t>
      </w:r>
      <w:r w:rsidR="00E70E46">
        <w:rPr>
          <w:rFonts w:ascii="Sylfaen" w:hAnsi="Sylfaen" w:cs="Calibri"/>
          <w:lang w:val="ka-GE"/>
        </w:rPr>
        <w:t>48</w:t>
      </w:r>
      <w:r w:rsidR="00CF6557" w:rsidRPr="001A3335">
        <w:rPr>
          <w:rFonts w:ascii="Sylfaen" w:hAnsi="Sylfaen" w:cs="Calibri"/>
          <w:lang w:val="ka-GE"/>
        </w:rPr>
        <w:t xml:space="preserve"> </w:t>
      </w:r>
      <w:r w:rsidR="0073777B" w:rsidRPr="001A3335">
        <w:rPr>
          <w:rFonts w:ascii="Sylfaen" w:hAnsi="Sylfaen" w:cs="Calibri"/>
          <w:lang w:val="ka-GE"/>
        </w:rPr>
        <w:t>(</w:t>
      </w:r>
      <w:r w:rsidR="00E70E46">
        <w:rPr>
          <w:rFonts w:ascii="Sylfaen" w:hAnsi="Sylfaen" w:cs="Calibri"/>
          <w:lang w:val="ka-GE"/>
        </w:rPr>
        <w:t>ორმოცდარვა</w:t>
      </w:r>
      <w:r w:rsidR="00CF6557" w:rsidRPr="001A3335">
        <w:rPr>
          <w:rFonts w:ascii="Sylfaen" w:hAnsi="Sylfaen" w:cs="Calibri"/>
          <w:lang w:val="ka-GE"/>
        </w:rPr>
        <w:t>) თვის ვადაში</w:t>
      </w:r>
      <w:r w:rsidR="00E87A0D" w:rsidRPr="00870884">
        <w:rPr>
          <w:rFonts w:ascii="Sylfaen" w:hAnsi="Sylfaen" w:cs="Calibri"/>
          <w:lang w:val="ka-GE"/>
        </w:rPr>
        <w:t>,</w:t>
      </w:r>
      <w:r w:rsidR="00CF6557" w:rsidRPr="001A3335">
        <w:rPr>
          <w:rFonts w:ascii="Sylfaen" w:hAnsi="Sylfaen" w:cs="Calibri"/>
          <w:lang w:val="ka-GE"/>
        </w:rPr>
        <w:t xml:space="preserve"> პირადად ან მესამე პირის მეშვეობით</w:t>
      </w:r>
      <w:r w:rsidR="0032679A">
        <w:rPr>
          <w:rFonts w:ascii="Sylfaen" w:hAnsi="Sylfaen" w:cs="Calibri"/>
          <w:lang w:val="ka-GE"/>
        </w:rPr>
        <w:t>,</w:t>
      </w:r>
      <w:r w:rsidR="00870884">
        <w:rPr>
          <w:rFonts w:ascii="Sylfaen" w:hAnsi="Sylfaen" w:cs="Calibri"/>
          <w:lang w:val="ka-GE"/>
        </w:rPr>
        <w:t xml:space="preserve"> </w:t>
      </w:r>
      <w:r w:rsidR="00870884" w:rsidRPr="00870884">
        <w:rPr>
          <w:rFonts w:ascii="Sylfaen" w:hAnsi="Sylfaen" w:cs="Calibri"/>
          <w:lang w:val="ka-GE"/>
        </w:rPr>
        <w:t>ამ განკარგულების პირველი პუნქტით გათვალისწინებული უძრავი ნივთების საერთო ფართობის არანაკლებ 85%</w:t>
      </w:r>
      <w:r w:rsidR="0032679A">
        <w:rPr>
          <w:rFonts w:ascii="Sylfaen" w:hAnsi="Sylfaen" w:cs="Calibri"/>
          <w:lang w:val="ka-GE"/>
        </w:rPr>
        <w:t>-ზე</w:t>
      </w:r>
      <w:r w:rsidR="00090B0B">
        <w:rPr>
          <w:rFonts w:ascii="Sylfaen" w:hAnsi="Sylfaen" w:cs="Calibri"/>
          <w:lang w:val="ka-GE"/>
        </w:rPr>
        <w:t xml:space="preserve"> მრავალწლიანი ნარგავების </w:t>
      </w:r>
      <w:r w:rsidR="00CF6557" w:rsidRPr="001A3335">
        <w:rPr>
          <w:rFonts w:ascii="Sylfaen" w:hAnsi="Sylfaen" w:cs="Calibri"/>
          <w:lang w:val="ka-GE"/>
        </w:rPr>
        <w:t>(რაც შეიძლება მოიცავდეს ნარგავებით გაშენებულ ტერიტორიას, ნ</w:t>
      </w:r>
      <w:r w:rsidR="00870884">
        <w:rPr>
          <w:rFonts w:ascii="Sylfaen" w:hAnsi="Sylfaen" w:cs="Calibri"/>
          <w:lang w:val="ka-GE"/>
        </w:rPr>
        <w:t xml:space="preserve">არგავებს შორის გადასაადგილებელი </w:t>
      </w:r>
      <w:r w:rsidR="00CF6557" w:rsidRPr="001A3335">
        <w:rPr>
          <w:rFonts w:ascii="Sylfaen" w:hAnsi="Sylfaen" w:cs="Calibri"/>
          <w:lang w:val="ka-GE"/>
        </w:rPr>
        <w:t>(მათ შორის</w:t>
      </w:r>
      <w:r w:rsidR="0016464A" w:rsidRPr="001A3335">
        <w:rPr>
          <w:rFonts w:ascii="Sylfaen" w:hAnsi="Sylfaen" w:cs="Calibri"/>
          <w:lang w:val="ka-GE"/>
        </w:rPr>
        <w:t>,</w:t>
      </w:r>
      <w:r w:rsidR="00CF6557" w:rsidRPr="001A3335">
        <w:rPr>
          <w:rFonts w:ascii="Sylfaen" w:hAnsi="Sylfaen" w:cs="Calibri"/>
          <w:lang w:val="ka-GE"/>
        </w:rPr>
        <w:t xml:space="preserve"> სპეციალური ტექნიკის გადასაადგილებელი) ბილიკების/საირიგაციო სისტემის მიერ დაკავებულ ფართობს) გაშენება და ინფრასტრუქტურის (რაც მოიცავს </w:t>
      </w:r>
      <w:r w:rsidR="00A413CA" w:rsidRPr="001A3335">
        <w:rPr>
          <w:rFonts w:ascii="Sylfaen" w:hAnsi="Sylfaen" w:cs="Calibri"/>
          <w:lang w:val="ka-GE"/>
        </w:rPr>
        <w:t>(მაგრამ</w:t>
      </w:r>
      <w:r w:rsidR="00282467" w:rsidRPr="001A3335">
        <w:rPr>
          <w:rFonts w:ascii="Sylfaen" w:hAnsi="Sylfaen" w:cs="Calibri"/>
          <w:lang w:val="ka-GE"/>
        </w:rPr>
        <w:t xml:space="preserve"> </w:t>
      </w:r>
      <w:r w:rsidR="00282467" w:rsidRPr="00870884">
        <w:rPr>
          <w:rFonts w:ascii="Sylfaen" w:hAnsi="Sylfaen" w:cs="Calibri"/>
          <w:lang w:val="ka-GE"/>
        </w:rPr>
        <w:t xml:space="preserve">შესაძლოა, </w:t>
      </w:r>
      <w:r w:rsidR="00A413CA" w:rsidRPr="001A3335">
        <w:rPr>
          <w:rFonts w:ascii="Sylfaen" w:hAnsi="Sylfaen" w:cs="Calibri"/>
          <w:lang w:val="ka-GE"/>
        </w:rPr>
        <w:t>არ შემოიფარგლებ</w:t>
      </w:r>
      <w:r w:rsidR="009F6AE1" w:rsidRPr="001A3335">
        <w:rPr>
          <w:rFonts w:ascii="Sylfaen" w:hAnsi="Sylfaen" w:cs="Calibri"/>
          <w:lang w:val="ka-GE"/>
        </w:rPr>
        <w:t>ოდეს</w:t>
      </w:r>
      <w:r w:rsidR="00A413CA" w:rsidRPr="001A3335">
        <w:rPr>
          <w:rFonts w:ascii="Sylfaen" w:hAnsi="Sylfaen" w:cs="Calibri"/>
          <w:lang w:val="ka-GE"/>
        </w:rPr>
        <w:t xml:space="preserve">) </w:t>
      </w:r>
      <w:r w:rsidR="00CF6557" w:rsidRPr="001A3335">
        <w:rPr>
          <w:rFonts w:ascii="Sylfaen" w:hAnsi="Sylfaen" w:cs="Calibri"/>
          <w:lang w:val="ka-GE"/>
        </w:rPr>
        <w:t>ნარგავებით გაშენებული მიწის ნაკვეთ</w:t>
      </w:r>
      <w:r w:rsidR="00870884">
        <w:rPr>
          <w:rFonts w:ascii="Sylfaen" w:hAnsi="Sylfaen" w:cs="Calibri"/>
          <w:lang w:val="ka-GE"/>
        </w:rPr>
        <w:t>ებ</w:t>
      </w:r>
      <w:r w:rsidR="00CF6557" w:rsidRPr="001A3335">
        <w:rPr>
          <w:rFonts w:ascii="Sylfaen" w:hAnsi="Sylfaen" w:cs="Calibri"/>
          <w:lang w:val="ka-GE"/>
        </w:rPr>
        <w:t xml:space="preserve">ის ან </w:t>
      </w:r>
      <w:r w:rsidR="00870884">
        <w:rPr>
          <w:rFonts w:ascii="Sylfaen" w:hAnsi="Sylfaen" w:cs="Calibri"/>
          <w:lang w:val="ka-GE"/>
        </w:rPr>
        <w:t>მათი</w:t>
      </w:r>
      <w:r w:rsidR="00090B0B">
        <w:rPr>
          <w:rFonts w:ascii="Sylfaen" w:hAnsi="Sylfaen" w:cs="Calibri"/>
          <w:lang w:val="ka-GE"/>
        </w:rPr>
        <w:t xml:space="preserve"> ნაწილის დამცავი მესერით </w:t>
      </w:r>
      <w:r w:rsidR="00870884" w:rsidRPr="00090B0B">
        <w:rPr>
          <w:rFonts w:ascii="Sylfaen" w:hAnsi="Sylfaen" w:cs="Calibri"/>
          <w:lang w:val="ka-GE"/>
        </w:rPr>
        <w:t>და საირიგაციო სისტემ(ებ)ით უზრუნველყოფას</w:t>
      </w:r>
      <w:r w:rsidR="0029075C" w:rsidRPr="00090B0B">
        <w:rPr>
          <w:rFonts w:ascii="Sylfaen" w:hAnsi="Sylfaen" w:cs="Calibri"/>
          <w:lang w:val="ka-GE"/>
        </w:rPr>
        <w:t>) მოწყობა;</w:t>
      </w:r>
    </w:p>
    <w:p w14:paraId="6EE58A2E" w14:textId="751743BA" w:rsidR="00CF6557" w:rsidRPr="001A3335" w:rsidRDefault="00CF6557" w:rsidP="00CF6557">
      <w:pPr>
        <w:pStyle w:val="ListParagraph"/>
        <w:tabs>
          <w:tab w:val="left" w:pos="9356"/>
        </w:tabs>
        <w:spacing w:after="0"/>
        <w:ind w:left="360"/>
        <w:jc w:val="both"/>
        <w:rPr>
          <w:rFonts w:ascii="Sylfaen" w:hAnsi="Sylfaen" w:cs="Calibri"/>
          <w:lang w:val="ka-GE"/>
        </w:rPr>
      </w:pPr>
      <w:r w:rsidRPr="001A3335">
        <w:rPr>
          <w:rFonts w:ascii="Sylfaen" w:hAnsi="Sylfaen" w:cs="Calibri"/>
          <w:lang w:val="ka-GE"/>
        </w:rPr>
        <w:t xml:space="preserve">გ) </w:t>
      </w:r>
      <w:r w:rsidR="0016464A" w:rsidRPr="001A3335">
        <w:rPr>
          <w:rFonts w:ascii="Sylfaen" w:hAnsi="Sylfaen" w:cs="Calibri"/>
          <w:lang w:val="ka-GE"/>
        </w:rPr>
        <w:t xml:space="preserve">ამ პუნქტის „ბ“ </w:t>
      </w:r>
      <w:r w:rsidRPr="001A3335">
        <w:rPr>
          <w:rFonts w:ascii="Sylfaen" w:hAnsi="Sylfaen" w:cs="Calibri"/>
          <w:lang w:val="ka-GE"/>
        </w:rPr>
        <w:t xml:space="preserve">ქვეპუნქტით </w:t>
      </w:r>
      <w:r w:rsidR="00E87A0D" w:rsidRPr="001A3335">
        <w:rPr>
          <w:rFonts w:ascii="Sylfaen" w:hAnsi="Sylfaen" w:cs="Calibri"/>
          <w:lang w:val="ka-GE"/>
        </w:rPr>
        <w:t xml:space="preserve">გათვალისწინებული </w:t>
      </w:r>
      <w:r w:rsidRPr="001A3335">
        <w:rPr>
          <w:rFonts w:ascii="Sylfaen" w:hAnsi="Sylfaen" w:cs="Calibri"/>
          <w:lang w:val="ka-GE"/>
        </w:rPr>
        <w:t xml:space="preserve">ვალდებულებების შესრულების მიზნით არანაკლებ </w:t>
      </w:r>
      <w:r w:rsidR="00C3200D">
        <w:rPr>
          <w:rFonts w:ascii="Sylfaen" w:hAnsi="Sylfaen" w:cs="Calibri"/>
          <w:lang w:val="ka-GE"/>
        </w:rPr>
        <w:t>4 000 000</w:t>
      </w:r>
      <w:r w:rsidRPr="001A3335">
        <w:rPr>
          <w:rFonts w:ascii="Sylfaen" w:hAnsi="Sylfaen" w:cs="Calibri"/>
          <w:lang w:val="ka-GE"/>
        </w:rPr>
        <w:t xml:space="preserve"> (</w:t>
      </w:r>
      <w:r w:rsidR="00C3200D">
        <w:rPr>
          <w:rFonts w:ascii="Sylfaen" w:hAnsi="Sylfaen" w:cs="Calibri"/>
          <w:lang w:val="ka-GE"/>
        </w:rPr>
        <w:t xml:space="preserve">ოთხი მილიონი) </w:t>
      </w:r>
      <w:r w:rsidRPr="001A3335">
        <w:rPr>
          <w:rFonts w:ascii="Sylfaen" w:hAnsi="Sylfaen" w:cs="Calibri"/>
          <w:lang w:val="ka-GE"/>
        </w:rPr>
        <w:t xml:space="preserve">ლარის </w:t>
      </w:r>
      <w:r w:rsidR="0016464A" w:rsidRPr="001A3335">
        <w:rPr>
          <w:rFonts w:ascii="Sylfaen" w:hAnsi="Sylfaen" w:cs="Calibri"/>
          <w:lang w:val="ka-GE"/>
        </w:rPr>
        <w:t xml:space="preserve">(დამატებული ღირებულების გადასახადის გათვალისწინების გარეშე) </w:t>
      </w:r>
      <w:r w:rsidRPr="001A3335">
        <w:rPr>
          <w:rFonts w:ascii="Sylfaen" w:hAnsi="Sylfaen" w:cs="Calibri"/>
          <w:lang w:val="ka-GE"/>
        </w:rPr>
        <w:t>ინვესტიციის განხორციელება.</w:t>
      </w:r>
    </w:p>
    <w:p w14:paraId="027407B9" w14:textId="7B0D7F52" w:rsidR="005F5721" w:rsidRPr="001A3335" w:rsidRDefault="0032679A" w:rsidP="003870D9">
      <w:pPr>
        <w:pStyle w:val="ListParagraph"/>
        <w:numPr>
          <w:ilvl w:val="0"/>
          <w:numId w:val="2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Sylfaen" w:hAnsi="Sylfaen" w:cs="Sylfaen"/>
          <w:noProof/>
          <w:lang w:val="gl-ES"/>
        </w:rPr>
      </w:pPr>
      <w:r w:rsidRPr="004D2261">
        <w:rPr>
          <w:rFonts w:ascii="Sylfaen" w:hAnsi="Sylfaen" w:cs="Sylfaen"/>
          <w:u w:color="FF0000"/>
          <w:lang w:val="ka-GE"/>
        </w:rPr>
        <w:t>კოოპერატივმა</w:t>
      </w:r>
      <w:r w:rsidRPr="00D965F8">
        <w:rPr>
          <w:rFonts w:ascii="Sylfaen" w:hAnsi="Sylfaen" w:cs="Sylfaen"/>
          <w:u w:color="FF0000"/>
          <w:lang w:val="ka-GE"/>
        </w:rPr>
        <w:t xml:space="preserve"> </w:t>
      </w:r>
      <w:r w:rsidR="00767028" w:rsidRPr="00D965F8">
        <w:rPr>
          <w:rFonts w:ascii="Sylfaen" w:hAnsi="Sylfaen" w:cs="Sylfaen"/>
          <w:u w:color="FF0000"/>
          <w:lang w:val="ka-GE"/>
        </w:rPr>
        <w:t>„რკ ნიქოზ</w:t>
      </w:r>
      <w:r w:rsidR="00767028">
        <w:rPr>
          <w:rFonts w:ascii="Sylfaen" w:hAnsi="Sylfaen" w:cs="Sylfaen"/>
          <w:u w:color="FF0000"/>
          <w:lang w:val="ka-GE"/>
        </w:rPr>
        <w:t>მა</w:t>
      </w:r>
      <w:r w:rsidR="00767028" w:rsidRPr="00D965F8">
        <w:rPr>
          <w:rFonts w:ascii="Sylfaen" w:hAnsi="Sylfaen" w:cs="Sylfaen"/>
          <w:u w:color="FF0000"/>
          <w:lang w:val="ka-GE"/>
        </w:rPr>
        <w:t>”</w:t>
      </w:r>
      <w:r w:rsidR="00282467" w:rsidRPr="001A3335">
        <w:rPr>
          <w:rFonts w:ascii="Sylfaen" w:hAnsi="Sylfaen" w:cs="Calibri"/>
          <w:lang w:val="ka-GE"/>
        </w:rPr>
        <w:t xml:space="preserve">, </w:t>
      </w:r>
      <w:r w:rsidR="00B90571" w:rsidRPr="001A3335">
        <w:rPr>
          <w:rFonts w:ascii="Sylfaen" w:hAnsi="Sylfaen" w:cs="Calibri"/>
          <w:lang w:val="ka-GE"/>
        </w:rPr>
        <w:t xml:space="preserve">ამ </w:t>
      </w:r>
      <w:r w:rsidR="001444BB" w:rsidRPr="001A3335">
        <w:rPr>
          <w:rFonts w:ascii="Sylfaen" w:hAnsi="Sylfaen" w:cs="Calibri"/>
          <w:lang w:val="ka-GE"/>
        </w:rPr>
        <w:t>განკარგულების მეორე პუნქტი</w:t>
      </w:r>
      <w:r w:rsidR="00B90571" w:rsidRPr="001A3335">
        <w:rPr>
          <w:rFonts w:ascii="Sylfaen" w:hAnsi="Sylfaen" w:cs="Calibri"/>
          <w:lang w:val="ka-GE"/>
        </w:rPr>
        <w:t xml:space="preserve">თ გათვალისწინებული </w:t>
      </w:r>
      <w:r w:rsidR="00936060" w:rsidRPr="001A3335">
        <w:rPr>
          <w:rFonts w:ascii="Sylfaen" w:hAnsi="Sylfaen" w:cs="Calibri"/>
          <w:lang w:val="ka-GE"/>
        </w:rPr>
        <w:t xml:space="preserve">საპრივატიზებო </w:t>
      </w:r>
      <w:r w:rsidR="00B90571" w:rsidRPr="001A3335">
        <w:rPr>
          <w:rFonts w:ascii="Sylfaen" w:hAnsi="Sylfaen" w:cs="Calibri"/>
          <w:lang w:val="ka-GE"/>
        </w:rPr>
        <w:t>პირობების შესრულების (მათ შორის, ამ ვალდებულებ(ებ)ის შეუსრულებლობისათვის შესაბამისი ხელშეკრულების საფუძველზე დაკისრებული პირგასამტეხლოს გადახდის</w:t>
      </w:r>
      <w:r w:rsidR="0016464A" w:rsidRPr="001A3335">
        <w:rPr>
          <w:rFonts w:ascii="Sylfaen" w:hAnsi="Sylfaen" w:cs="Calibri"/>
          <w:lang w:val="ka-GE"/>
        </w:rPr>
        <w:t>)</w:t>
      </w:r>
      <w:r w:rsidR="00B90571" w:rsidRPr="001A3335">
        <w:rPr>
          <w:rFonts w:ascii="Sylfaen" w:hAnsi="Sylfaen" w:cs="Calibri"/>
          <w:lang w:val="ka-GE"/>
        </w:rPr>
        <w:t xml:space="preserve"> უზრუნველსაყოფად, შესაბამისი ხელშეკრულების გაფორმებამდე წარმოადგინოს </w:t>
      </w:r>
      <w:r w:rsidR="00862276" w:rsidRPr="001A3335">
        <w:rPr>
          <w:rFonts w:ascii="Sylfaen" w:hAnsi="Sylfaen" w:cs="Calibri"/>
          <w:lang w:val="ka-GE"/>
        </w:rPr>
        <w:t>ამ</w:t>
      </w:r>
      <w:r w:rsidR="0016464A" w:rsidRPr="001A3335">
        <w:rPr>
          <w:rFonts w:ascii="Sylfaen" w:hAnsi="Sylfaen" w:cs="Calibri"/>
          <w:lang w:val="ka-GE"/>
        </w:rPr>
        <w:t>ავე</w:t>
      </w:r>
      <w:r w:rsidR="00B90571" w:rsidRPr="001A3335">
        <w:rPr>
          <w:rFonts w:ascii="Sylfaen" w:hAnsi="Sylfaen" w:cs="Calibri"/>
          <w:lang w:val="ka-GE"/>
        </w:rPr>
        <w:t xml:space="preserve"> პუნქტის </w:t>
      </w:r>
      <w:r w:rsidR="00862276" w:rsidRPr="001A3335">
        <w:rPr>
          <w:rFonts w:ascii="Sylfaen" w:hAnsi="Sylfaen" w:cs="Calibri"/>
          <w:lang w:val="ka-GE"/>
        </w:rPr>
        <w:t>„</w:t>
      </w:r>
      <w:r w:rsidR="003870D9" w:rsidRPr="001A3335">
        <w:rPr>
          <w:rFonts w:ascii="Sylfaen" w:hAnsi="Sylfaen" w:cs="Calibri"/>
          <w:lang w:val="ka-GE"/>
        </w:rPr>
        <w:t>გ</w:t>
      </w:r>
      <w:r w:rsidR="00862276" w:rsidRPr="001A3335">
        <w:rPr>
          <w:rFonts w:ascii="Sylfaen" w:hAnsi="Sylfaen" w:cs="Calibri"/>
          <w:lang w:val="ka-GE"/>
        </w:rPr>
        <w:t xml:space="preserve">“ </w:t>
      </w:r>
      <w:r w:rsidR="00B90571" w:rsidRPr="001A3335">
        <w:rPr>
          <w:rFonts w:ascii="Sylfaen" w:hAnsi="Sylfaen" w:cs="Calibri"/>
          <w:lang w:val="ka-GE"/>
        </w:rPr>
        <w:t xml:space="preserve">ქვეპუნქტით გათვალისწინებული ინვესტიციის არანაკლებ </w:t>
      </w:r>
      <w:r w:rsidR="00767028">
        <w:rPr>
          <w:rFonts w:ascii="Sylfaen" w:hAnsi="Sylfaen" w:cs="Calibri"/>
          <w:lang w:val="ka-GE"/>
        </w:rPr>
        <w:t>5</w:t>
      </w:r>
      <w:r w:rsidR="00B90571" w:rsidRPr="001A3335">
        <w:rPr>
          <w:rFonts w:ascii="Sylfaen" w:hAnsi="Sylfaen" w:cs="Calibri"/>
          <w:lang w:val="ka-GE"/>
        </w:rPr>
        <w:t xml:space="preserve">%-ის ოდენობის უპირობო და გამოუხმობი საბანკო გარანტია, რომლის </w:t>
      </w:r>
      <w:r w:rsidR="00862276" w:rsidRPr="001A3335">
        <w:rPr>
          <w:rFonts w:ascii="Sylfaen" w:hAnsi="Sylfaen" w:cs="Calibri"/>
          <w:lang w:val="ka-GE"/>
        </w:rPr>
        <w:t xml:space="preserve">მოქმედების </w:t>
      </w:r>
      <w:r w:rsidR="00B90571" w:rsidRPr="001A3335">
        <w:rPr>
          <w:rFonts w:ascii="Sylfaen" w:hAnsi="Sylfaen" w:cs="Calibri"/>
          <w:lang w:val="ka-GE"/>
        </w:rPr>
        <w:t xml:space="preserve">ვადაც </w:t>
      </w:r>
      <w:r w:rsidR="00767028">
        <w:rPr>
          <w:rFonts w:ascii="Sylfaen" w:hAnsi="Sylfaen" w:cs="Calibri"/>
          <w:lang w:val="ka-GE"/>
        </w:rPr>
        <w:t xml:space="preserve">ამავე პუნქტის „ბ“ </w:t>
      </w:r>
      <w:r w:rsidR="003870D9" w:rsidRPr="001A3335">
        <w:rPr>
          <w:rFonts w:ascii="Sylfaen" w:hAnsi="Sylfaen" w:cs="Calibri"/>
          <w:lang w:val="ka-GE"/>
        </w:rPr>
        <w:t xml:space="preserve">ქვეპუნქტით </w:t>
      </w:r>
      <w:r w:rsidR="00B90571" w:rsidRPr="001A3335">
        <w:rPr>
          <w:rFonts w:ascii="Sylfaen" w:hAnsi="Sylfaen" w:cs="Calibri"/>
          <w:lang w:val="ka-GE"/>
        </w:rPr>
        <w:t>გათვალისწინებულ ვადას უნდა აღემატებოდეს არანაკლებ 4 (ოთხი) თვით.</w:t>
      </w:r>
      <w:r w:rsidR="00B90571" w:rsidRPr="001A3335">
        <w:rPr>
          <w:rFonts w:ascii="Sylfaen" w:hAnsi="Sylfaen" w:cs="Sylfaen"/>
          <w:u w:color="FF0000"/>
          <w:lang w:val="ka-GE"/>
        </w:rPr>
        <w:t xml:space="preserve"> </w:t>
      </w:r>
    </w:p>
    <w:p w14:paraId="385903BF" w14:textId="1E034667" w:rsidR="00557B3C" w:rsidRPr="001A3335" w:rsidRDefault="00A92B8B" w:rsidP="00D05A66">
      <w:pPr>
        <w:spacing w:after="0"/>
        <w:ind w:left="360" w:hanging="360"/>
        <w:jc w:val="both"/>
        <w:rPr>
          <w:rFonts w:ascii="Sylfaen" w:hAnsi="Sylfaen" w:cs="Sylfaen"/>
          <w:lang w:val="gl-ES"/>
        </w:rPr>
      </w:pPr>
      <w:r w:rsidRPr="001A3335">
        <w:rPr>
          <w:rFonts w:ascii="Sylfaen" w:hAnsi="Sylfaen" w:cs="Sylfaen"/>
          <w:u w:color="FF0000"/>
          <w:lang w:val="ka-GE"/>
        </w:rPr>
        <w:t>4</w:t>
      </w:r>
      <w:r w:rsidR="00767028">
        <w:rPr>
          <w:rFonts w:ascii="Sylfaen" w:hAnsi="Sylfaen" w:cs="Sylfaen"/>
          <w:lang w:val="ka-GE"/>
        </w:rPr>
        <w:t xml:space="preserve">.  </w:t>
      </w:r>
      <w:r w:rsidR="00E21C45" w:rsidRPr="00A90589">
        <w:rPr>
          <w:rFonts w:ascii="Sylfaen" w:hAnsi="Sylfaen" w:cs="Sylfaen"/>
          <w:u w:color="FF0000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- სახელმწიფო ქონების ეროვნულმა სააგენტომ ამ განკარგულების შესრულების მიზნით უზრუნველყოს კანონმდებლობით გათვალისწინებული ღონისძიებების განხორციელება.</w:t>
      </w:r>
    </w:p>
    <w:p w14:paraId="49F1916D" w14:textId="77777777" w:rsidR="00557B3C" w:rsidRPr="001A3335" w:rsidRDefault="00557B3C" w:rsidP="00EC11B1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</w:p>
    <w:p w14:paraId="5364E7AD" w14:textId="77777777" w:rsidR="00557B3C" w:rsidRPr="001A3335" w:rsidRDefault="00557B3C" w:rsidP="00EC11B1">
      <w:pPr>
        <w:tabs>
          <w:tab w:val="left" w:pos="9356"/>
        </w:tabs>
        <w:spacing w:after="0"/>
        <w:jc w:val="both"/>
        <w:rPr>
          <w:rFonts w:ascii="LitNusx" w:hAnsi="LitNusx"/>
          <w:lang w:val="gl-ES"/>
        </w:rPr>
      </w:pPr>
    </w:p>
    <w:p w14:paraId="6118B2F5" w14:textId="52E00226" w:rsidR="00557B3C" w:rsidRPr="001A3335" w:rsidRDefault="00557B3C" w:rsidP="00EC11B1">
      <w:pPr>
        <w:tabs>
          <w:tab w:val="left" w:pos="9356"/>
        </w:tabs>
        <w:spacing w:after="0"/>
        <w:jc w:val="center"/>
        <w:rPr>
          <w:rFonts w:ascii="Sylfaen" w:hAnsi="Sylfaen"/>
          <w:lang w:val="ka-GE"/>
        </w:rPr>
      </w:pPr>
      <w:r w:rsidRPr="001A3335">
        <w:rPr>
          <w:rFonts w:ascii="Sylfaen" w:hAnsi="Sylfaen" w:cs="Sylfaen"/>
          <w:b/>
          <w:u w:color="FF0000"/>
          <w:lang w:val="ka-GE"/>
        </w:rPr>
        <w:t xml:space="preserve">პრემიერ - მინისტრი                                                                  </w:t>
      </w:r>
      <w:r w:rsidR="00282467" w:rsidRPr="001A3335">
        <w:rPr>
          <w:rFonts w:ascii="Sylfaen" w:hAnsi="Sylfaen" w:cs="Sylfaen"/>
          <w:b/>
          <w:u w:color="FF0000"/>
          <w:lang w:val="ka-GE"/>
        </w:rPr>
        <w:t>გიორგი გახარია</w:t>
      </w:r>
    </w:p>
    <w:p w14:paraId="77047DAE" w14:textId="4FB55E1B" w:rsidR="009F018B" w:rsidRPr="001A3335" w:rsidRDefault="009F018B" w:rsidP="00465050">
      <w:pPr>
        <w:tabs>
          <w:tab w:val="left" w:pos="9356"/>
        </w:tabs>
        <w:spacing w:after="0"/>
        <w:rPr>
          <w:rFonts w:ascii="Sylfaen" w:hAnsi="Sylfaen" w:cs="Sylfaen"/>
          <w:b/>
          <w:u w:color="FF0000"/>
          <w:lang w:val="ka-GE"/>
        </w:rPr>
      </w:pPr>
      <w:r w:rsidRPr="001A3335">
        <w:rPr>
          <w:rFonts w:ascii="Sylfaen" w:hAnsi="Sylfaen" w:cs="Sylfaen"/>
          <w:b/>
          <w:u w:color="FF0000"/>
          <w:lang w:val="gl-ES"/>
        </w:rPr>
        <w:lastRenderedPageBreak/>
        <w:t xml:space="preserve">                                       </w:t>
      </w:r>
      <w:r w:rsidRPr="001A3335">
        <w:rPr>
          <w:rFonts w:ascii="Sylfaen" w:hAnsi="Sylfaen" w:cs="Sylfaen"/>
          <w:b/>
          <w:u w:color="FF0000"/>
          <w:lang w:val="ka-GE"/>
        </w:rPr>
        <w:t>გ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ნ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მ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რ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ტ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ე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ბ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ი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თ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ი</w:t>
      </w:r>
      <w:r w:rsidRPr="001A3335">
        <w:rPr>
          <w:rFonts w:ascii="LitNusx" w:hAnsi="LitNusx" w:cs="LitNusx"/>
          <w:b/>
          <w:lang w:val="ka-GE"/>
        </w:rPr>
        <w:t xml:space="preserve">    </w:t>
      </w:r>
      <w:r w:rsidRPr="001A3335">
        <w:rPr>
          <w:rFonts w:ascii="Sylfaen" w:hAnsi="Sylfaen" w:cs="Sylfaen"/>
          <w:b/>
          <w:u w:color="FF0000"/>
          <w:lang w:val="ka-GE"/>
        </w:rPr>
        <w:t>ბ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რ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ა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თ</w:t>
      </w:r>
      <w:r w:rsidRPr="001A3335">
        <w:rPr>
          <w:rFonts w:ascii="LitNusx" w:hAnsi="LitNusx" w:cs="LitNusx"/>
          <w:b/>
          <w:lang w:val="ka-GE"/>
        </w:rPr>
        <w:t xml:space="preserve"> </w:t>
      </w:r>
      <w:r w:rsidRPr="001A3335">
        <w:rPr>
          <w:rFonts w:ascii="Sylfaen" w:hAnsi="Sylfaen" w:cs="Sylfaen"/>
          <w:b/>
          <w:u w:color="FF0000"/>
          <w:lang w:val="ka-GE"/>
        </w:rPr>
        <w:t>ი</w:t>
      </w:r>
    </w:p>
    <w:p w14:paraId="74ED9D36" w14:textId="77777777" w:rsidR="00E42684" w:rsidRPr="001A3335" w:rsidRDefault="00E42684" w:rsidP="00E42684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u w:color="FF0000"/>
          <w:lang w:val="ka-GE"/>
        </w:rPr>
      </w:pPr>
    </w:p>
    <w:p w14:paraId="4BDB75A6" w14:textId="3362F388" w:rsidR="009F018B" w:rsidRPr="001A3335" w:rsidRDefault="00862276" w:rsidP="002D6621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u w:color="FF0000"/>
          <w:lang w:val="ka-GE"/>
        </w:rPr>
      </w:pPr>
      <w:r w:rsidRPr="001A3335">
        <w:rPr>
          <w:rFonts w:ascii="Sylfaen" w:hAnsi="Sylfaen" w:cs="Sylfaen"/>
          <w:b/>
          <w:u w:color="FF0000"/>
          <w:lang w:val="ka-GE"/>
        </w:rPr>
        <w:t>„</w:t>
      </w:r>
      <w:r w:rsidR="007A32FE" w:rsidRPr="001A3335">
        <w:rPr>
          <w:rFonts w:ascii="Sylfaen" w:hAnsi="Sylfaen" w:cs="Sylfaen"/>
          <w:b/>
          <w:u w:color="FF0000"/>
          <w:lang w:val="ka-GE"/>
        </w:rPr>
        <w:t>სახელმწიფო საკუთრებაში არსებული უძრავი ნივთ</w:t>
      </w:r>
      <w:r w:rsidR="002D6621">
        <w:rPr>
          <w:rFonts w:ascii="Sylfaen" w:hAnsi="Sylfaen" w:cs="Sylfaen"/>
          <w:b/>
          <w:u w:color="FF0000"/>
          <w:lang w:val="ka-GE"/>
        </w:rPr>
        <w:t>ებ</w:t>
      </w:r>
      <w:r w:rsidR="007A32FE" w:rsidRPr="001A3335">
        <w:rPr>
          <w:rFonts w:ascii="Sylfaen" w:hAnsi="Sylfaen" w:cs="Sylfaen"/>
          <w:b/>
          <w:u w:color="FF0000"/>
          <w:lang w:val="ka-GE"/>
        </w:rPr>
        <w:t>ის</w:t>
      </w:r>
      <w:r w:rsidR="002D6621">
        <w:rPr>
          <w:rFonts w:ascii="Sylfaen" w:hAnsi="Sylfaen" w:cs="Sylfaen"/>
          <w:b/>
          <w:u w:color="FF0000"/>
          <w:lang w:val="ka-GE"/>
        </w:rPr>
        <w:t xml:space="preserve"> </w:t>
      </w:r>
      <w:r w:rsidR="0032679A">
        <w:rPr>
          <w:rFonts w:ascii="Sylfaen" w:hAnsi="Sylfaen" w:cs="Sylfaen"/>
          <w:b/>
          <w:u w:color="FF0000"/>
          <w:lang w:val="ka-GE"/>
        </w:rPr>
        <w:t xml:space="preserve">კოოპერატივი </w:t>
      </w:r>
      <w:r w:rsidR="002D6621" w:rsidRPr="00EA7437">
        <w:rPr>
          <w:rFonts w:ascii="Sylfaen" w:hAnsi="Sylfaen" w:cs="Sylfaen"/>
          <w:b/>
          <w:u w:color="FF0000"/>
          <w:lang w:val="ka-GE"/>
        </w:rPr>
        <w:t xml:space="preserve">„რკ </w:t>
      </w:r>
      <w:r w:rsidR="002D6621">
        <w:rPr>
          <w:rFonts w:ascii="Sylfaen" w:hAnsi="Sylfaen" w:cs="Sylfaen"/>
          <w:b/>
          <w:u w:color="FF0000"/>
          <w:lang w:val="ka-GE"/>
        </w:rPr>
        <w:t>ნიქოზი</w:t>
      </w:r>
      <w:r w:rsidR="002D6621" w:rsidRPr="00EA7437">
        <w:rPr>
          <w:rFonts w:ascii="Sylfaen" w:hAnsi="Sylfaen" w:cs="Sylfaen"/>
          <w:b/>
          <w:u w:color="FF0000"/>
          <w:lang w:val="ka-GE"/>
        </w:rPr>
        <w:t>”-სათვის</w:t>
      </w:r>
      <w:r w:rsidR="002D6621">
        <w:rPr>
          <w:rFonts w:ascii="Sylfaen" w:hAnsi="Sylfaen" w:cs="Sylfaen"/>
          <w:b/>
          <w:u w:color="FF0000"/>
          <w:lang w:val="ka-GE"/>
        </w:rPr>
        <w:t xml:space="preserve"> </w:t>
      </w:r>
      <w:r w:rsidR="007A32FE" w:rsidRPr="001A3335">
        <w:rPr>
          <w:rFonts w:ascii="Sylfaen" w:hAnsi="Sylfaen" w:cs="Sylfaen"/>
          <w:b/>
          <w:u w:color="FF0000"/>
          <w:lang w:val="ka-GE"/>
        </w:rPr>
        <w:t xml:space="preserve">პირდაპირი მიყიდვის ფორმით პრივატიზების შესახებ“ </w:t>
      </w:r>
      <w:r w:rsidR="009F018B" w:rsidRPr="001A3335">
        <w:rPr>
          <w:rFonts w:ascii="Sylfaen" w:hAnsi="Sylfaen" w:cs="Sylfaen"/>
          <w:b/>
          <w:u w:color="FF0000"/>
          <w:lang w:val="ka-GE"/>
        </w:rPr>
        <w:t>საქართველოს მთავრობის განკარგულების პროექტის თაობაზე</w:t>
      </w:r>
    </w:p>
    <w:p w14:paraId="3D3D4902" w14:textId="77777777" w:rsidR="009F018B" w:rsidRPr="001A3335" w:rsidRDefault="009F018B" w:rsidP="009F018B">
      <w:pPr>
        <w:pStyle w:val="NormalWeb"/>
        <w:spacing w:line="276" w:lineRule="auto"/>
        <w:jc w:val="center"/>
        <w:rPr>
          <w:rFonts w:ascii="Sylfaen" w:hAnsi="Sylfaen"/>
          <w:sz w:val="22"/>
          <w:szCs w:val="22"/>
          <w:lang w:val="ka-GE"/>
        </w:rPr>
      </w:pPr>
      <w:r w:rsidRPr="001A3335">
        <w:rPr>
          <w:rFonts w:ascii="Sylfaen" w:hAnsi="Sylfaen" w:cs="Sylfaen"/>
          <w:b/>
          <w:bCs/>
          <w:sz w:val="22"/>
          <w:szCs w:val="22"/>
          <w:lang w:val="ka-GE"/>
        </w:rPr>
        <w:t>ინფორმაცია</w:t>
      </w:r>
      <w:r w:rsidRPr="001A3335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  <w:lang w:val="ka-GE"/>
        </w:rPr>
        <w:t>სამართლებრივი</w:t>
      </w:r>
      <w:r w:rsidRPr="001A3335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  <w:lang w:val="ka-GE"/>
        </w:rPr>
        <w:t>აქტის</w:t>
      </w:r>
      <w:r w:rsidRPr="001A3335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  <w:lang w:val="ka-GE"/>
        </w:rPr>
        <w:t>პროექტის</w:t>
      </w:r>
      <w:r w:rsidRPr="001A3335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  <w:lang w:val="ka-GE"/>
        </w:rPr>
        <w:t>შესახებ</w:t>
      </w:r>
      <w:r w:rsidRPr="001A3335">
        <w:rPr>
          <w:rFonts w:ascii="Sylfaen" w:hAnsi="Sylfaen"/>
          <w:sz w:val="22"/>
          <w:szCs w:val="22"/>
          <w:lang w:val="ka-GE"/>
        </w:rPr>
        <w:t>:</w:t>
      </w:r>
    </w:p>
    <w:p w14:paraId="78775FB3" w14:textId="7448F6D7" w:rsidR="007349B5" w:rsidRDefault="009F018B" w:rsidP="007349B5">
      <w:pPr>
        <w:tabs>
          <w:tab w:val="left" w:pos="9356"/>
        </w:tabs>
        <w:spacing w:after="0"/>
        <w:jc w:val="both"/>
        <w:rPr>
          <w:rFonts w:ascii="Sylfaen" w:hAnsi="Sylfaen" w:cs="Sylfaen"/>
          <w:u w:color="FF0000"/>
          <w:lang w:val="ka-GE"/>
        </w:rPr>
      </w:pPr>
      <w:r w:rsidRPr="00727DA0">
        <w:rPr>
          <w:rFonts w:ascii="Sylfaen" w:hAnsi="Sylfaen" w:cs="Sylfaen"/>
          <w:u w:color="FF0000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სააგენტოს (შემდეგში, „სააგენტო“)</w:t>
      </w:r>
      <w:r w:rsidR="002D6621">
        <w:rPr>
          <w:rFonts w:ascii="Sylfaen" w:hAnsi="Sylfaen" w:cs="Sylfaen"/>
          <w:u w:color="FF0000"/>
          <w:lang w:val="ka-GE"/>
        </w:rPr>
        <w:t xml:space="preserve"> 27.11.2019 წლის N</w:t>
      </w:r>
      <w:r w:rsidR="002D6621" w:rsidRPr="002D6621">
        <w:rPr>
          <w:rFonts w:ascii="Sylfaen" w:hAnsi="Sylfaen" w:cs="Sylfaen"/>
          <w:u w:color="FF0000"/>
          <w:lang w:val="ka-GE"/>
        </w:rPr>
        <w:t>122639/04</w:t>
      </w:r>
      <w:r w:rsidR="002D6621">
        <w:rPr>
          <w:rFonts w:ascii="Sylfaen" w:hAnsi="Sylfaen" w:cs="Sylfaen"/>
          <w:u w:color="FF0000"/>
          <w:lang w:val="ka-GE"/>
        </w:rPr>
        <w:t xml:space="preserve"> </w:t>
      </w:r>
      <w:r w:rsidRPr="00727DA0">
        <w:rPr>
          <w:rFonts w:ascii="Sylfaen" w:hAnsi="Sylfaen" w:cs="Sylfaen"/>
          <w:u w:color="FF0000"/>
          <w:lang w:val="ka-GE"/>
        </w:rPr>
        <w:t>განცხადე</w:t>
      </w:r>
      <w:r w:rsidR="008C683F" w:rsidRPr="00727DA0">
        <w:rPr>
          <w:rFonts w:ascii="Sylfaen" w:hAnsi="Sylfaen" w:cs="Sylfaen"/>
          <w:u w:color="FF0000"/>
          <w:lang w:val="ka-GE"/>
        </w:rPr>
        <w:t>ბ</w:t>
      </w:r>
      <w:r w:rsidRPr="00727DA0">
        <w:rPr>
          <w:rFonts w:ascii="Sylfaen" w:hAnsi="Sylfaen" w:cs="Sylfaen"/>
          <w:u w:color="FF0000"/>
          <w:lang w:val="ka-GE"/>
        </w:rPr>
        <w:t>ით მიმართა</w:t>
      </w:r>
      <w:r w:rsidR="002D6621">
        <w:rPr>
          <w:rFonts w:ascii="Sylfaen" w:hAnsi="Sylfaen" w:cs="Sylfaen"/>
          <w:u w:color="FF0000"/>
          <w:lang w:val="ka-GE"/>
        </w:rPr>
        <w:t xml:space="preserve"> </w:t>
      </w:r>
      <w:r w:rsidR="0032679A" w:rsidRPr="004D2261">
        <w:rPr>
          <w:rFonts w:ascii="Sylfaen" w:hAnsi="Sylfaen" w:cs="Sylfaen"/>
          <w:u w:color="FF0000"/>
          <w:lang w:val="ka-GE"/>
        </w:rPr>
        <w:t>კოოპერატივმა</w:t>
      </w:r>
      <w:r w:rsidR="0032679A" w:rsidRPr="00D965F8">
        <w:rPr>
          <w:rFonts w:ascii="Sylfaen" w:hAnsi="Sylfaen" w:cs="Sylfaen"/>
          <w:u w:color="FF0000"/>
          <w:lang w:val="ka-GE"/>
        </w:rPr>
        <w:t xml:space="preserve"> </w:t>
      </w:r>
      <w:r w:rsidR="002D6621" w:rsidRPr="00D965F8">
        <w:rPr>
          <w:rFonts w:ascii="Sylfaen" w:hAnsi="Sylfaen" w:cs="Sylfaen"/>
          <w:u w:color="FF0000"/>
          <w:lang w:val="ka-GE"/>
        </w:rPr>
        <w:t>„რკ ნიქოზ</w:t>
      </w:r>
      <w:r w:rsidR="002D6621">
        <w:rPr>
          <w:rFonts w:ascii="Sylfaen" w:hAnsi="Sylfaen" w:cs="Sylfaen"/>
          <w:u w:color="FF0000"/>
          <w:lang w:val="ka-GE"/>
        </w:rPr>
        <w:t>მა</w:t>
      </w:r>
      <w:r w:rsidR="002D6621" w:rsidRPr="00D965F8">
        <w:rPr>
          <w:rFonts w:ascii="Sylfaen" w:hAnsi="Sylfaen" w:cs="Sylfaen"/>
          <w:u w:color="FF0000"/>
          <w:lang w:val="ka-GE"/>
        </w:rPr>
        <w:t>” (ს/ნ</w:t>
      </w:r>
      <w:r w:rsidR="002D6621">
        <w:rPr>
          <w:rFonts w:ascii="Sylfaen" w:hAnsi="Sylfaen" w:cs="Sylfaen"/>
          <w:u w:color="FF0000"/>
          <w:lang w:val="ka-GE"/>
        </w:rPr>
        <w:t xml:space="preserve"> </w:t>
      </w:r>
      <w:r w:rsidR="002D6621" w:rsidRPr="00D965F8">
        <w:rPr>
          <w:rFonts w:ascii="Sylfaen" w:hAnsi="Sylfaen" w:cs="Sylfaen"/>
          <w:u w:color="FF0000"/>
          <w:lang w:val="ka-GE"/>
        </w:rPr>
        <w:t>417880984</w:t>
      </w:r>
      <w:r w:rsidR="002D6621">
        <w:rPr>
          <w:rFonts w:ascii="Sylfaen" w:hAnsi="Sylfaen" w:cs="Sylfaen"/>
          <w:u w:color="FF0000"/>
          <w:lang w:val="ka-GE"/>
        </w:rPr>
        <w:t>)</w:t>
      </w:r>
      <w:r w:rsidR="00727DA0">
        <w:rPr>
          <w:rFonts w:ascii="Sylfaen" w:hAnsi="Sylfaen" w:cs="Sylfaen"/>
          <w:u w:color="FF0000"/>
          <w:lang w:val="ka-GE"/>
        </w:rPr>
        <w:t xml:space="preserve"> </w:t>
      </w:r>
      <w:r w:rsidR="007A32FE" w:rsidRPr="001A3335">
        <w:rPr>
          <w:rFonts w:ascii="Sylfaen" w:hAnsi="Sylfaen" w:cs="Sylfaen"/>
          <w:u w:color="FF0000"/>
          <w:lang w:val="ka-GE"/>
        </w:rPr>
        <w:t>(შემდეგში, „</w:t>
      </w:r>
      <w:r w:rsidR="002D6621" w:rsidRPr="002D6621">
        <w:rPr>
          <w:rFonts w:ascii="Sylfaen" w:hAnsi="Sylfaen" w:cs="Sylfaen"/>
          <w:u w:color="FF0000"/>
          <w:lang w:val="ka-GE"/>
        </w:rPr>
        <w:t>კოოპერატივი</w:t>
      </w:r>
      <w:r w:rsidR="007A32FE" w:rsidRPr="001A3335">
        <w:rPr>
          <w:rFonts w:ascii="Sylfaen" w:hAnsi="Sylfaen" w:cs="Sylfaen"/>
          <w:u w:color="FF0000"/>
          <w:lang w:val="ka-GE"/>
        </w:rPr>
        <w:t>“)</w:t>
      </w:r>
      <w:r w:rsidR="002D6621">
        <w:rPr>
          <w:rFonts w:ascii="Sylfaen" w:hAnsi="Sylfaen" w:cs="Sylfaen"/>
          <w:u w:color="FF0000"/>
          <w:lang w:val="ka-GE"/>
        </w:rPr>
        <w:t xml:space="preserve"> </w:t>
      </w:r>
      <w:r w:rsidR="002D6621" w:rsidRPr="00D965F8">
        <w:rPr>
          <w:rFonts w:ascii="Sylfaen" w:hAnsi="Sylfaen" w:cs="Sylfaen"/>
          <w:u w:color="FF0000"/>
          <w:lang w:val="ka-GE"/>
        </w:rPr>
        <w:t>სახელმწიფო საკუთრებაში არსებული,</w:t>
      </w:r>
      <w:r w:rsidR="002D6621">
        <w:rPr>
          <w:rFonts w:ascii="Sylfaen" w:hAnsi="Sylfaen" w:cs="Sylfaen"/>
          <w:u w:color="FF0000"/>
          <w:lang w:val="ka-GE"/>
        </w:rPr>
        <w:t xml:space="preserve"> </w:t>
      </w:r>
      <w:r w:rsidR="00F670E2">
        <w:rPr>
          <w:rFonts w:ascii="Sylfaen" w:hAnsi="Sylfaen" w:cs="Sylfaen"/>
          <w:u w:color="FF0000"/>
          <w:lang w:val="ka-GE"/>
        </w:rPr>
        <w:t>წარმოდგენილი</w:t>
      </w:r>
      <w:r w:rsidR="00F670E2" w:rsidRPr="00EC3E2F">
        <w:rPr>
          <w:rFonts w:ascii="Sylfaen" w:hAnsi="Sylfaen" w:cs="Sylfaen"/>
          <w:u w:color="FF0000"/>
          <w:lang w:val="ka-GE"/>
        </w:rPr>
        <w:t xml:space="preserve"> </w:t>
      </w:r>
      <w:r w:rsidR="002D6621" w:rsidRPr="00EC3E2F">
        <w:rPr>
          <w:rFonts w:ascii="Sylfaen" w:hAnsi="Sylfaen" w:cs="Sylfaen"/>
          <w:u w:color="FF0000"/>
          <w:lang w:val="ka-GE"/>
        </w:rPr>
        <w:t xml:space="preserve">განკარგულების </w:t>
      </w:r>
      <w:r w:rsidR="008B6095">
        <w:rPr>
          <w:rFonts w:ascii="Sylfaen" w:hAnsi="Sylfaen" w:cs="Sylfaen"/>
          <w:u w:color="FF0000"/>
          <w:lang w:val="ka-GE"/>
        </w:rPr>
        <w:t xml:space="preserve">პროექტის </w:t>
      </w:r>
      <w:r w:rsidR="002D6621" w:rsidRPr="00EC3E2F">
        <w:rPr>
          <w:rFonts w:ascii="Sylfaen" w:hAnsi="Sylfaen" w:cs="Sylfaen"/>
          <w:u w:color="FF0000"/>
          <w:lang w:val="ka-GE"/>
        </w:rPr>
        <w:t>დანართში მითითებული</w:t>
      </w:r>
      <w:r w:rsidR="00F670E2">
        <w:rPr>
          <w:rFonts w:ascii="Sylfaen" w:hAnsi="Sylfaen" w:cs="Sylfaen"/>
          <w:u w:color="FF0000"/>
          <w:lang w:val="ka-GE"/>
        </w:rPr>
        <w:t>,</w:t>
      </w:r>
      <w:r w:rsidR="002D6621" w:rsidRPr="00EC3E2F">
        <w:rPr>
          <w:rFonts w:ascii="Sylfaen" w:hAnsi="Sylfaen" w:cs="Sylfaen"/>
          <w:u w:color="FF0000"/>
          <w:lang w:val="ka-GE"/>
        </w:rPr>
        <w:t xml:space="preserve"> </w:t>
      </w:r>
      <w:r w:rsidR="002D6621" w:rsidRPr="00D965F8">
        <w:rPr>
          <w:rFonts w:ascii="Sylfaen" w:hAnsi="Sylfaen" w:cs="Sylfaen"/>
          <w:u w:color="FF0000"/>
          <w:lang w:val="ka-GE"/>
        </w:rPr>
        <w:t>გორის მუნიციპალიტეტში მდებარე 5 (ხუთი) ერთეული ჯამში: 61.9992 ჰა</w:t>
      </w:r>
      <w:r w:rsidR="002D6621">
        <w:rPr>
          <w:rFonts w:ascii="Sylfaen" w:hAnsi="Sylfaen" w:cs="Sylfaen"/>
          <w:u w:color="FF0000"/>
          <w:lang w:val="ka-GE"/>
        </w:rPr>
        <w:t xml:space="preserve"> </w:t>
      </w:r>
      <w:r w:rsidR="002D6621" w:rsidRPr="00D965F8">
        <w:rPr>
          <w:rFonts w:ascii="Sylfaen" w:hAnsi="Sylfaen" w:cs="Sylfaen"/>
          <w:u w:color="FF0000"/>
          <w:lang w:val="ka-GE"/>
        </w:rPr>
        <w:t>სასოფლო-სამეურნეო (სახნავი) დანიშნულების მიწის ნაკვეთი</w:t>
      </w:r>
      <w:r w:rsidR="002D6621">
        <w:rPr>
          <w:rFonts w:ascii="Sylfaen" w:hAnsi="Sylfaen" w:cs="Sylfaen"/>
          <w:u w:color="FF0000"/>
          <w:lang w:val="ka-GE"/>
        </w:rPr>
        <w:t xml:space="preserve">ს 200000 </w:t>
      </w:r>
      <w:r w:rsidR="002D6621" w:rsidRPr="00D965F8">
        <w:rPr>
          <w:rFonts w:ascii="Sylfaen" w:hAnsi="Sylfaen" w:cs="Sylfaen"/>
          <w:u w:color="FF0000"/>
          <w:lang w:val="ka-GE"/>
        </w:rPr>
        <w:t>(</w:t>
      </w:r>
      <w:r w:rsidR="002D6621">
        <w:rPr>
          <w:rFonts w:ascii="Sylfaen" w:hAnsi="Sylfaen" w:cs="Sylfaen"/>
          <w:u w:color="FF0000"/>
          <w:lang w:val="ka-GE"/>
        </w:rPr>
        <w:t>ორასი</w:t>
      </w:r>
      <w:r w:rsidR="002D6621" w:rsidRPr="00D965F8">
        <w:rPr>
          <w:rFonts w:ascii="Sylfaen" w:hAnsi="Sylfaen" w:cs="Sylfaen"/>
          <w:u w:color="FF0000"/>
          <w:lang w:val="ka-GE"/>
        </w:rPr>
        <w:t xml:space="preserve"> ათას</w:t>
      </w:r>
      <w:r w:rsidR="002D6621">
        <w:rPr>
          <w:rFonts w:ascii="Sylfaen" w:hAnsi="Sylfaen" w:cs="Sylfaen"/>
          <w:u w:color="FF0000"/>
          <w:lang w:val="ka-GE"/>
        </w:rPr>
        <w:t>ი)</w:t>
      </w:r>
      <w:r w:rsidR="002D6621" w:rsidRPr="00D965F8">
        <w:rPr>
          <w:rFonts w:ascii="Sylfaen" w:hAnsi="Sylfaen" w:cs="Sylfaen"/>
          <w:u w:color="FF0000"/>
          <w:lang w:val="ka-GE"/>
        </w:rPr>
        <w:t xml:space="preserve"> ლარის გადახდის სანაცვლოდ</w:t>
      </w:r>
      <w:r w:rsidRPr="001A3335">
        <w:rPr>
          <w:rFonts w:ascii="Sylfaen" w:hAnsi="Sylfaen" w:cs="Sylfaen"/>
          <w:u w:color="FF0000"/>
          <w:lang w:val="ka-GE"/>
        </w:rPr>
        <w:t>, პირდაპირი მ</w:t>
      </w:r>
      <w:r w:rsidR="004C5828" w:rsidRPr="001A3335">
        <w:rPr>
          <w:rFonts w:ascii="Sylfaen" w:hAnsi="Sylfaen" w:cs="Sylfaen"/>
          <w:u w:color="FF0000"/>
          <w:lang w:val="ka-GE"/>
        </w:rPr>
        <w:t>ი</w:t>
      </w:r>
      <w:r w:rsidRPr="001A3335">
        <w:rPr>
          <w:rFonts w:ascii="Sylfaen" w:hAnsi="Sylfaen" w:cs="Sylfaen"/>
          <w:u w:color="FF0000"/>
          <w:lang w:val="ka-GE"/>
        </w:rPr>
        <w:t>ყიდვის ფორმით საკუთრებაში გადაცემის თაობაზე</w:t>
      </w:r>
      <w:r w:rsidR="000A0A3C" w:rsidRPr="001A3335">
        <w:rPr>
          <w:rFonts w:ascii="Sylfaen" w:hAnsi="Sylfaen" w:cs="Sylfaen"/>
          <w:u w:color="FF0000"/>
          <w:lang w:val="ka-GE"/>
        </w:rPr>
        <w:t xml:space="preserve"> და გამოთქვა მზადყოფნა, აღნიშნული უძრავი </w:t>
      </w:r>
      <w:r w:rsidR="002D6621">
        <w:rPr>
          <w:rFonts w:ascii="Sylfaen" w:hAnsi="Sylfaen" w:cs="Sylfaen"/>
          <w:u w:color="FF0000"/>
          <w:lang w:val="ka-GE"/>
        </w:rPr>
        <w:t>ნივთების</w:t>
      </w:r>
      <w:r w:rsidR="00493043" w:rsidRPr="001A3335">
        <w:rPr>
          <w:rFonts w:ascii="Sylfaen" w:hAnsi="Sylfaen" w:cs="Sylfaen"/>
          <w:u w:color="FF0000"/>
          <w:lang w:val="ka-GE"/>
        </w:rPr>
        <w:t xml:space="preserve"> </w:t>
      </w:r>
      <w:r w:rsidR="000A0A3C" w:rsidRPr="001A3335">
        <w:rPr>
          <w:rFonts w:ascii="Sylfaen" w:hAnsi="Sylfaen" w:cs="Sylfaen"/>
          <w:u w:color="FF0000"/>
          <w:lang w:val="ka-GE"/>
        </w:rPr>
        <w:t>საკუთრებაში გადაცემის შემთხვევაში, იკისროს შემდეგი  ვალდებულებები:</w:t>
      </w:r>
    </w:p>
    <w:p w14:paraId="22DDF77E" w14:textId="77777777" w:rsidR="007349B5" w:rsidRDefault="007349B5" w:rsidP="007349B5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  <w:r w:rsidRPr="001A3335">
        <w:rPr>
          <w:rFonts w:ascii="Sylfaen" w:hAnsi="Sylfaen" w:cs="Sylfaen"/>
          <w:u w:color="FF0000"/>
          <w:lang w:val="ka-GE"/>
        </w:rPr>
        <w:t xml:space="preserve">ა) </w:t>
      </w:r>
      <w:r w:rsidRPr="001A3335">
        <w:rPr>
          <w:rFonts w:ascii="Sylfaen" w:hAnsi="Sylfaen"/>
          <w:lang w:val="ka-GE"/>
        </w:rPr>
        <w:t>საპრივატიზებო თანხის გადახდა შესაბამისი ხელშეკრულების გაფორმებიდან 30 (ოცდაათი) კალენდარული დღის ვადაში;</w:t>
      </w:r>
    </w:p>
    <w:p w14:paraId="02AC0BA1" w14:textId="5A8053B7" w:rsidR="007349B5" w:rsidRDefault="007349B5" w:rsidP="007349B5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  <w:r w:rsidRPr="001A3335">
        <w:rPr>
          <w:rFonts w:ascii="Sylfaen" w:hAnsi="Sylfaen"/>
          <w:lang w:val="ka-GE"/>
        </w:rPr>
        <w:t xml:space="preserve">ბ) შესაბამისი ხელშეკრულების გაფორმებიდან </w:t>
      </w:r>
      <w:r>
        <w:rPr>
          <w:rFonts w:ascii="Sylfaen" w:hAnsi="Sylfaen"/>
          <w:lang w:val="ka-GE"/>
        </w:rPr>
        <w:t>48</w:t>
      </w:r>
      <w:r w:rsidRPr="001A3335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ორმოცდარვა</w:t>
      </w:r>
      <w:r w:rsidRPr="001A3335">
        <w:rPr>
          <w:rFonts w:ascii="Sylfaen" w:hAnsi="Sylfaen"/>
          <w:lang w:val="ka-GE"/>
        </w:rPr>
        <w:t>) თვის ვადაში</w:t>
      </w:r>
      <w:r w:rsidRPr="00870884">
        <w:rPr>
          <w:rFonts w:ascii="Sylfaen" w:hAnsi="Sylfaen"/>
          <w:lang w:val="ka-GE"/>
        </w:rPr>
        <w:t>,</w:t>
      </w:r>
      <w:r w:rsidRPr="001A3335">
        <w:rPr>
          <w:rFonts w:ascii="Sylfaen" w:hAnsi="Sylfaen"/>
          <w:lang w:val="ka-GE"/>
        </w:rPr>
        <w:t xml:space="preserve"> პირადად ან მესამე პირის მეშვეობით</w:t>
      </w:r>
      <w:r w:rsidR="00F670E2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F670E2">
        <w:rPr>
          <w:rFonts w:ascii="Sylfaen" w:hAnsi="Sylfaen"/>
          <w:lang w:val="ka-GE"/>
        </w:rPr>
        <w:t>წარმოდგენილი</w:t>
      </w:r>
      <w:r w:rsidR="00F670E2" w:rsidRPr="00870884">
        <w:rPr>
          <w:rFonts w:ascii="Sylfaen" w:hAnsi="Sylfaen"/>
          <w:lang w:val="ka-GE"/>
        </w:rPr>
        <w:t xml:space="preserve"> </w:t>
      </w:r>
      <w:r w:rsidRPr="00870884">
        <w:rPr>
          <w:rFonts w:ascii="Sylfaen" w:hAnsi="Sylfaen"/>
          <w:lang w:val="ka-GE"/>
        </w:rPr>
        <w:t>განკარგულების</w:t>
      </w:r>
      <w:r w:rsidR="00C155FF">
        <w:rPr>
          <w:rFonts w:ascii="Sylfaen" w:hAnsi="Sylfaen"/>
          <w:lang w:val="ka-GE"/>
        </w:rPr>
        <w:t xml:space="preserve"> პროექტის</w:t>
      </w:r>
      <w:r w:rsidRPr="00870884">
        <w:rPr>
          <w:rFonts w:ascii="Sylfaen" w:hAnsi="Sylfaen"/>
          <w:lang w:val="ka-GE"/>
        </w:rPr>
        <w:t xml:space="preserve"> პირველი პუნქტით გათვალისწინებული უძრავი ნივთების საერთო ფართობის არანაკლებ 85%</w:t>
      </w:r>
      <w:r w:rsidR="00F670E2">
        <w:rPr>
          <w:rFonts w:ascii="Sylfaen" w:hAnsi="Sylfaen"/>
          <w:lang w:val="ka-GE"/>
        </w:rPr>
        <w:t>-ზე</w:t>
      </w:r>
      <w:r w:rsidR="00613943">
        <w:rPr>
          <w:rFonts w:ascii="Sylfaen" w:hAnsi="Sylfaen"/>
          <w:lang w:val="ka-GE"/>
        </w:rPr>
        <w:t xml:space="preserve"> მრავალწლიანი ნარგავების </w:t>
      </w:r>
      <w:r w:rsidRPr="001A3335">
        <w:rPr>
          <w:rFonts w:ascii="Sylfaen" w:hAnsi="Sylfaen"/>
          <w:lang w:val="ka-GE"/>
        </w:rPr>
        <w:t>(რაც შეიძლება მოიცავდეს ნარგავებით გაშენებულ ტერიტორიას, ნ</w:t>
      </w:r>
      <w:r>
        <w:rPr>
          <w:rFonts w:ascii="Sylfaen" w:hAnsi="Sylfaen"/>
          <w:lang w:val="ka-GE"/>
        </w:rPr>
        <w:t xml:space="preserve">არგავებს შორის გადასაადგილებელი </w:t>
      </w:r>
      <w:r w:rsidRPr="001A3335">
        <w:rPr>
          <w:rFonts w:ascii="Sylfaen" w:hAnsi="Sylfaen"/>
          <w:lang w:val="ka-GE"/>
        </w:rPr>
        <w:t xml:space="preserve">(მათ შორის, სპეციალური ტექნიკის გადასაადგილებელი) ბილიკების/საირიგაციო სისტემის მიერ დაკავებულ ფართობს) გაშენება და ინფრასტრუქტურის (რაც მოიცავს (მაგრამ </w:t>
      </w:r>
      <w:r w:rsidRPr="00870884">
        <w:rPr>
          <w:rFonts w:ascii="Sylfaen" w:hAnsi="Sylfaen"/>
          <w:lang w:val="ka-GE"/>
        </w:rPr>
        <w:t xml:space="preserve">შესაძლოა, </w:t>
      </w:r>
      <w:r w:rsidRPr="001A3335">
        <w:rPr>
          <w:rFonts w:ascii="Sylfaen" w:hAnsi="Sylfaen"/>
          <w:lang w:val="ka-GE"/>
        </w:rPr>
        <w:t>არ შემოიფარგლებოდეს) ნარგავებით გაშენებული მიწის ნაკვეთ</w:t>
      </w:r>
      <w:r>
        <w:rPr>
          <w:rFonts w:ascii="Sylfaen" w:hAnsi="Sylfaen"/>
          <w:lang w:val="ka-GE"/>
        </w:rPr>
        <w:t>ებ</w:t>
      </w:r>
      <w:r w:rsidRPr="001A3335">
        <w:rPr>
          <w:rFonts w:ascii="Sylfaen" w:hAnsi="Sylfaen"/>
          <w:lang w:val="ka-GE"/>
        </w:rPr>
        <w:t xml:space="preserve">ის ან </w:t>
      </w:r>
      <w:r>
        <w:rPr>
          <w:rFonts w:ascii="Sylfaen" w:hAnsi="Sylfaen"/>
          <w:lang w:val="ka-GE"/>
        </w:rPr>
        <w:t>მათი</w:t>
      </w:r>
      <w:r w:rsidRPr="001A3335">
        <w:rPr>
          <w:rFonts w:ascii="Sylfaen" w:hAnsi="Sylfaen"/>
          <w:lang w:val="ka-GE"/>
        </w:rPr>
        <w:t xml:space="preserve"> ნაწილის დამცავი მესერით </w:t>
      </w:r>
      <w:r>
        <w:rPr>
          <w:rFonts w:ascii="Sylfaen" w:hAnsi="Sylfaen"/>
          <w:lang w:val="ka-GE"/>
        </w:rPr>
        <w:t>და</w:t>
      </w:r>
      <w:r w:rsidR="00613943">
        <w:rPr>
          <w:rFonts w:ascii="Sylfaen" w:hAnsi="Sylfaen"/>
          <w:lang w:val="ka-GE"/>
        </w:rPr>
        <w:t xml:space="preserve"> </w:t>
      </w:r>
      <w:r w:rsidRPr="00870884">
        <w:rPr>
          <w:rFonts w:ascii="Sylfaen" w:hAnsi="Sylfaen"/>
          <w:lang w:val="ka-GE"/>
        </w:rPr>
        <w:t>საირიგაციო სისტემ(ებ)ით უზრუნველყოფას</w:t>
      </w:r>
      <w:r>
        <w:rPr>
          <w:rFonts w:ascii="Sylfaen" w:hAnsi="Sylfaen"/>
          <w:lang w:val="ka-GE"/>
        </w:rPr>
        <w:t>) მოწყობა;</w:t>
      </w:r>
    </w:p>
    <w:p w14:paraId="66BD25EF" w14:textId="2B5A9DA5" w:rsidR="002D6621" w:rsidRDefault="007349B5" w:rsidP="00787AC5">
      <w:pPr>
        <w:tabs>
          <w:tab w:val="left" w:pos="9356"/>
        </w:tabs>
        <w:spacing w:after="0"/>
        <w:jc w:val="both"/>
        <w:rPr>
          <w:rFonts w:ascii="Sylfaen" w:hAnsi="Sylfaen" w:cs="Sylfaen"/>
          <w:u w:color="FF0000"/>
          <w:lang w:val="ka-GE"/>
        </w:rPr>
      </w:pPr>
      <w:r w:rsidRPr="001A3335">
        <w:rPr>
          <w:rFonts w:ascii="Sylfaen" w:hAnsi="Sylfaen"/>
          <w:lang w:val="ka-GE"/>
        </w:rPr>
        <w:t xml:space="preserve">გ) „ბ“პუნქტით გათვალისწინებული ვალდებულებების შესრულების მიზნით არანაკლებ </w:t>
      </w:r>
      <w:r>
        <w:rPr>
          <w:rFonts w:ascii="Sylfaen" w:hAnsi="Sylfaen"/>
          <w:lang w:val="ka-GE"/>
        </w:rPr>
        <w:t>4 000 000</w:t>
      </w:r>
      <w:r w:rsidRPr="001A3335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 xml:space="preserve">ოთხი მილიონი) </w:t>
      </w:r>
      <w:r w:rsidRPr="001A3335">
        <w:rPr>
          <w:rFonts w:ascii="Sylfaen" w:hAnsi="Sylfaen"/>
          <w:lang w:val="ka-GE"/>
        </w:rPr>
        <w:t>ლარის (დამატებული ღირებულების გადასახადის გათვალისწინების გარეშე) ინვესტიციის განხორციელება.</w:t>
      </w:r>
    </w:p>
    <w:p w14:paraId="5731086A" w14:textId="4F62F959" w:rsidR="00CC1144" w:rsidRPr="001A62EF" w:rsidRDefault="000F5F60" w:rsidP="00560F96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  <w:r w:rsidRPr="001A62EF">
        <w:rPr>
          <w:rFonts w:ascii="Sylfaen" w:hAnsi="Sylfaen"/>
          <w:lang w:val="ka-GE"/>
        </w:rPr>
        <w:t xml:space="preserve">ამასთან, </w:t>
      </w:r>
      <w:r w:rsidR="00C155FF" w:rsidRPr="001A62EF">
        <w:rPr>
          <w:rFonts w:ascii="Sylfaen" w:hAnsi="Sylfaen"/>
          <w:lang w:val="ka-GE"/>
        </w:rPr>
        <w:t xml:space="preserve">კოოპერატივი </w:t>
      </w:r>
      <w:r w:rsidRPr="001A62EF">
        <w:rPr>
          <w:rFonts w:ascii="Sylfaen" w:hAnsi="Sylfaen"/>
          <w:lang w:val="ka-GE"/>
        </w:rPr>
        <w:t xml:space="preserve">მზად არის </w:t>
      </w:r>
      <w:r w:rsidR="00F670E2">
        <w:rPr>
          <w:rFonts w:ascii="Sylfaen" w:hAnsi="Sylfaen"/>
          <w:lang w:val="ka-GE"/>
        </w:rPr>
        <w:t xml:space="preserve">„ა“ და „ბ“ </w:t>
      </w:r>
      <w:r w:rsidR="0071209E" w:rsidRPr="001A3335">
        <w:rPr>
          <w:rFonts w:ascii="Sylfaen" w:hAnsi="Sylfaen"/>
          <w:lang w:val="ka-GE"/>
        </w:rPr>
        <w:t>პუნქტ</w:t>
      </w:r>
      <w:r w:rsidR="00F670E2">
        <w:rPr>
          <w:rFonts w:ascii="Sylfaen" w:hAnsi="Sylfaen"/>
          <w:lang w:val="ka-GE"/>
        </w:rPr>
        <w:t>ებ</w:t>
      </w:r>
      <w:r w:rsidR="0071209E" w:rsidRPr="001A3335">
        <w:rPr>
          <w:rFonts w:ascii="Sylfaen" w:hAnsi="Sylfaen"/>
          <w:lang w:val="ka-GE"/>
        </w:rPr>
        <w:t xml:space="preserve">ით გათვალისწინებული საპრივატიზებო პირობების შესრულების </w:t>
      </w:r>
      <w:r w:rsidRPr="001A3335">
        <w:rPr>
          <w:rFonts w:ascii="Sylfaen" w:hAnsi="Sylfaen"/>
          <w:lang w:val="ka-GE"/>
        </w:rPr>
        <w:t xml:space="preserve">(მათ შორის, ამ </w:t>
      </w:r>
      <w:r w:rsidR="00A727F2" w:rsidRPr="001A3335">
        <w:rPr>
          <w:rFonts w:ascii="Sylfaen" w:hAnsi="Sylfaen"/>
          <w:lang w:val="ka-GE"/>
        </w:rPr>
        <w:t>ვალდებულებ(ებ)ის შეუსრულებლობისათვის შესაბამისი ხელშეკრულების საფუძველზე დაკისრებული პირგასამტეხლოს გადახდის</w:t>
      </w:r>
      <w:r w:rsidR="00692A1F" w:rsidRPr="001A3335">
        <w:rPr>
          <w:rFonts w:ascii="Sylfaen" w:hAnsi="Sylfaen"/>
          <w:lang w:val="ka-GE"/>
        </w:rPr>
        <w:t>)</w:t>
      </w:r>
      <w:r w:rsidR="00A727F2" w:rsidRPr="001A3335">
        <w:rPr>
          <w:rFonts w:ascii="Sylfaen" w:hAnsi="Sylfaen"/>
          <w:lang w:val="ka-GE"/>
        </w:rPr>
        <w:t>, შესაბამისი ხელშეკრულების გაფორმებამდე</w:t>
      </w:r>
      <w:r w:rsidR="00A97384" w:rsidRPr="001A3335">
        <w:rPr>
          <w:rFonts w:ascii="Sylfaen" w:hAnsi="Sylfaen"/>
          <w:lang w:val="ka-GE"/>
        </w:rPr>
        <w:t xml:space="preserve"> წარმოადგინოს </w:t>
      </w:r>
      <w:r w:rsidR="00B642BE" w:rsidRPr="001A3335">
        <w:rPr>
          <w:rFonts w:ascii="Sylfaen" w:hAnsi="Sylfaen"/>
          <w:lang w:val="ka-GE"/>
        </w:rPr>
        <w:t>„</w:t>
      </w:r>
      <w:r w:rsidR="00CC1144" w:rsidRPr="001A3335">
        <w:rPr>
          <w:rFonts w:ascii="Sylfaen" w:hAnsi="Sylfaen"/>
          <w:lang w:val="ka-GE"/>
        </w:rPr>
        <w:t>გ</w:t>
      </w:r>
      <w:r w:rsidR="00A727F2" w:rsidRPr="001A3335">
        <w:rPr>
          <w:rFonts w:ascii="Sylfaen" w:hAnsi="Sylfaen"/>
          <w:lang w:val="ka-GE"/>
        </w:rPr>
        <w:t>“პუნქტით გათვალისწინებული</w:t>
      </w:r>
      <w:r w:rsidRPr="001A3335">
        <w:rPr>
          <w:rFonts w:ascii="Sylfaen" w:hAnsi="Sylfaen"/>
          <w:lang w:val="ka-GE"/>
        </w:rPr>
        <w:t xml:space="preserve"> </w:t>
      </w:r>
      <w:r w:rsidR="00C155FF">
        <w:rPr>
          <w:rFonts w:ascii="Sylfaen" w:hAnsi="Sylfaen"/>
          <w:lang w:val="ka-GE"/>
        </w:rPr>
        <w:t>ინვესტიციის არანაკლებ 5</w:t>
      </w:r>
      <w:r w:rsidR="00A727F2" w:rsidRPr="001A3335">
        <w:rPr>
          <w:rFonts w:ascii="Sylfaen" w:hAnsi="Sylfaen"/>
          <w:lang w:val="ka-GE"/>
        </w:rPr>
        <w:t xml:space="preserve">%-ის ოდენობის </w:t>
      </w:r>
      <w:r w:rsidR="00A727F2" w:rsidRPr="001A62EF">
        <w:rPr>
          <w:rFonts w:ascii="Sylfaen" w:hAnsi="Sylfaen"/>
          <w:lang w:val="ka-GE"/>
        </w:rPr>
        <w:t xml:space="preserve">უპირობო და გამოუხმობი საბანკო გარანტია, რომლის </w:t>
      </w:r>
      <w:r w:rsidR="003141A5" w:rsidRPr="001A62EF">
        <w:rPr>
          <w:rFonts w:ascii="Sylfaen" w:hAnsi="Sylfaen"/>
          <w:lang w:val="ka-GE"/>
        </w:rPr>
        <w:t xml:space="preserve">მოქმედების </w:t>
      </w:r>
      <w:r w:rsidR="00A727F2" w:rsidRPr="001A62EF">
        <w:rPr>
          <w:rFonts w:ascii="Sylfaen" w:hAnsi="Sylfaen"/>
          <w:lang w:val="ka-GE"/>
        </w:rPr>
        <w:t>ვადაც</w:t>
      </w:r>
      <w:r w:rsidR="00CC1144" w:rsidRPr="001A62EF">
        <w:rPr>
          <w:rFonts w:ascii="Sylfaen" w:hAnsi="Sylfaen"/>
          <w:lang w:val="ka-GE"/>
        </w:rPr>
        <w:t xml:space="preserve"> „ბ“</w:t>
      </w:r>
      <w:r w:rsidR="00A727F2" w:rsidRPr="001A62EF">
        <w:rPr>
          <w:rFonts w:ascii="Sylfaen" w:hAnsi="Sylfaen"/>
          <w:lang w:val="ka-GE"/>
        </w:rPr>
        <w:t>პუნქტით გათვალისწინებულ ვადას აღემატება არანაკლებ 4 (ოთხი) თვით.</w:t>
      </w:r>
    </w:p>
    <w:p w14:paraId="1A70B4A6" w14:textId="5ACAAF1D" w:rsidR="007A5502" w:rsidRPr="001A62EF" w:rsidRDefault="007A5502" w:rsidP="007A5502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  <w:r w:rsidRPr="001A62EF">
        <w:rPr>
          <w:rFonts w:ascii="Sylfaen" w:hAnsi="Sylfaen"/>
          <w:lang w:val="ka-GE"/>
        </w:rPr>
        <w:t xml:space="preserve">ასევე, </w:t>
      </w:r>
      <w:r w:rsidR="00787AC5" w:rsidRPr="001A62EF">
        <w:rPr>
          <w:rFonts w:ascii="Sylfaen" w:hAnsi="Sylfaen"/>
          <w:lang w:val="ka-GE"/>
        </w:rPr>
        <w:t>განმცხადებელი</w:t>
      </w:r>
      <w:r w:rsidRPr="001A62EF">
        <w:rPr>
          <w:rFonts w:ascii="Sylfaen" w:hAnsi="Sylfaen"/>
          <w:lang w:val="ka-GE"/>
        </w:rPr>
        <w:t xml:space="preserve"> გამოთქვამს მზაობას, ხსენებული საპრივატიზებო პირობების გარდა,  </w:t>
      </w:r>
      <w:r w:rsidR="00C155FF" w:rsidRPr="001A62EF">
        <w:rPr>
          <w:rFonts w:ascii="Sylfaen" w:hAnsi="Sylfaen"/>
          <w:lang w:val="ka-GE"/>
        </w:rPr>
        <w:t xml:space="preserve">ამ განკარგულების პროექტის პირველი პუნქტით გათვალისწინებული უძრავი ნივთების </w:t>
      </w:r>
      <w:r w:rsidRPr="001A62EF">
        <w:rPr>
          <w:rFonts w:ascii="Sylfaen" w:hAnsi="Sylfaen"/>
          <w:lang w:val="ka-GE"/>
        </w:rPr>
        <w:t>დამატებით სახელშეკრულებო პირობებად განისაზღვროს:</w:t>
      </w:r>
    </w:p>
    <w:p w14:paraId="70CEF288" w14:textId="49CEBC0A" w:rsidR="007A5502" w:rsidRPr="001A62EF" w:rsidRDefault="007A5502" w:rsidP="007A5502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  <w:r w:rsidRPr="001A62EF">
        <w:rPr>
          <w:rFonts w:ascii="Sylfaen" w:hAnsi="Sylfaen"/>
          <w:lang w:val="ka-GE"/>
        </w:rPr>
        <w:t>ა) შესაბამისი ხელშეკრულების გაფორმებიდან 15 (თხუთმეტი) წლის განმავლობაში:</w:t>
      </w:r>
    </w:p>
    <w:p w14:paraId="4E3B4E61" w14:textId="77777777" w:rsidR="007A5502" w:rsidRPr="001A62EF" w:rsidRDefault="007A5502" w:rsidP="007A5502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  <w:r w:rsidRPr="001A62EF">
        <w:rPr>
          <w:rFonts w:ascii="Sylfaen" w:hAnsi="Sylfaen"/>
          <w:lang w:val="ka-GE"/>
        </w:rPr>
        <w:t>ა.ა) ყოველი წლის დეკემბრის თვეში საქართველოს გარემოს დაცვისა და სოფლის მეურნეობის სამინისტროსათვის ინფორმაციის წარდგენა წარმოდგენილი განცხადების დანართის შესაბამისად.</w:t>
      </w:r>
    </w:p>
    <w:p w14:paraId="2EEDC57C" w14:textId="50CC5FC1" w:rsidR="00181277" w:rsidRPr="001A62EF" w:rsidRDefault="007A5502" w:rsidP="00560F96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  <w:r w:rsidRPr="001A62EF">
        <w:rPr>
          <w:rFonts w:ascii="Sylfaen" w:hAnsi="Sylfaen"/>
          <w:lang w:val="ka-GE"/>
        </w:rPr>
        <w:lastRenderedPageBreak/>
        <w:t xml:space="preserve">ა.ბ) შესაბამისი ხელშეკრულების გაფორმებიდან არაუმეტეს 12 (თორმეტი) თვის ვადაში და შემდგომ ყოველ 5 (ხუთი) წელიწადში ერთხელ ნიადაგის ნაყოფიერების და ხარისხის შენარჩუნება-გაუმჯობესების გამოკვლევის მიზნით ნიადაგის ანალიზის დამადასტურებელი დოკუმენტის საქართველოს გარემოს დაცვისა და სოფლის მეურნეობის სამინისტროსათვის წარდგენა.   </w:t>
      </w:r>
    </w:p>
    <w:p w14:paraId="43E49DA6" w14:textId="77CEE4D6" w:rsidR="00B67239" w:rsidRPr="001A62EF" w:rsidRDefault="00874DB1" w:rsidP="0096598E">
      <w:pPr>
        <w:tabs>
          <w:tab w:val="left" w:pos="9356"/>
        </w:tabs>
        <w:spacing w:after="0"/>
        <w:jc w:val="both"/>
        <w:rPr>
          <w:rFonts w:ascii="Sylfaen" w:hAnsi="Sylfaen"/>
          <w:lang w:val="ka-GE"/>
        </w:rPr>
      </w:pPr>
      <w:r w:rsidRPr="001A62EF">
        <w:rPr>
          <w:rFonts w:ascii="Sylfaen" w:hAnsi="Sylfaen"/>
          <w:lang w:val="ka-GE"/>
        </w:rPr>
        <w:t xml:space="preserve">კოოპერატივი </w:t>
      </w:r>
      <w:r w:rsidR="00AC67F9" w:rsidRPr="001A62EF">
        <w:rPr>
          <w:rFonts w:ascii="Sylfaen" w:hAnsi="Sylfaen"/>
          <w:lang w:val="ka-GE"/>
        </w:rPr>
        <w:t>ხსენებულ კორესპონდენციაში</w:t>
      </w:r>
      <w:r w:rsidR="00A97384" w:rsidRPr="001A62EF">
        <w:rPr>
          <w:rFonts w:ascii="Sylfaen" w:hAnsi="Sylfaen"/>
          <w:lang w:val="ka-GE"/>
        </w:rPr>
        <w:t xml:space="preserve"> აღნიშნავს, რომ</w:t>
      </w:r>
      <w:r w:rsidR="009412C4" w:rsidRPr="001A62EF">
        <w:rPr>
          <w:rFonts w:ascii="Sylfaen" w:hAnsi="Sylfaen"/>
          <w:lang w:val="ka-GE"/>
        </w:rPr>
        <w:t xml:space="preserve"> </w:t>
      </w:r>
      <w:r w:rsidR="003D22FA" w:rsidRPr="001A62EF">
        <w:rPr>
          <w:rFonts w:ascii="Sylfaen" w:hAnsi="Sylfaen"/>
          <w:lang w:val="ka-GE"/>
        </w:rPr>
        <w:t xml:space="preserve">01.03.2016 წელს, 29.03.2016 წელს და 18.05.2016 წელს დადებული იჯარის ხელშეკრულების საფუძველზე </w:t>
      </w:r>
      <w:r w:rsidRPr="001A62EF">
        <w:rPr>
          <w:rFonts w:ascii="Sylfaen" w:hAnsi="Sylfaen"/>
          <w:lang w:val="ka-GE"/>
        </w:rPr>
        <w:t>54884 კვ.მ. (ს/კ 66.41.01.057); 196300 კვ.მ. (ს/კ 66.41.01.058); 151113 კვ.მ. (ს/კ 66.41.01.059) 74804 კვ.მ. (ს/კ 66.41.01.060) მიწის ნაკვეთები</w:t>
      </w:r>
      <w:r w:rsidR="003D22FA" w:rsidRPr="001A62EF">
        <w:rPr>
          <w:rFonts w:ascii="Sylfaen" w:hAnsi="Sylfaen"/>
          <w:lang w:val="ka-GE"/>
        </w:rPr>
        <w:t xml:space="preserve"> </w:t>
      </w:r>
      <w:r w:rsidR="00D219BB">
        <w:rPr>
          <w:rFonts w:ascii="Sylfaen" w:hAnsi="Sylfaen"/>
          <w:lang w:val="ka-GE"/>
        </w:rPr>
        <w:t xml:space="preserve">შესაბამისი ხელშეკრულების გაფორმებიდან </w:t>
      </w:r>
      <w:r w:rsidR="003D22FA" w:rsidRPr="001A62EF">
        <w:rPr>
          <w:rFonts w:ascii="Sylfaen" w:hAnsi="Sylfaen"/>
          <w:lang w:val="ka-GE"/>
        </w:rPr>
        <w:t>20 წლის ვადით გადაცემული</w:t>
      </w:r>
      <w:r w:rsidRPr="001A62EF">
        <w:rPr>
          <w:rFonts w:ascii="Sylfaen" w:hAnsi="Sylfaen"/>
          <w:lang w:val="ka-GE"/>
        </w:rPr>
        <w:t xml:space="preserve"> აქვს </w:t>
      </w:r>
      <w:r w:rsidR="003D22FA" w:rsidRPr="001A62EF">
        <w:rPr>
          <w:rFonts w:ascii="Sylfaen" w:hAnsi="Sylfaen"/>
          <w:lang w:val="ka-GE"/>
        </w:rPr>
        <w:t>იჯარის უფლებით</w:t>
      </w:r>
      <w:r w:rsidRPr="001A62EF">
        <w:rPr>
          <w:rFonts w:ascii="Sylfaen" w:hAnsi="Sylfaen"/>
          <w:lang w:val="ka-GE"/>
        </w:rPr>
        <w:t xml:space="preserve">, ხოლო წარმოდგენილი საინვესტიციო პროექტიდან გამომდინარე და ინვესტიციის განხორციელებისათვის აუცილებელია </w:t>
      </w:r>
      <w:r w:rsidR="003D22FA" w:rsidRPr="001A62EF">
        <w:rPr>
          <w:rFonts w:ascii="Sylfaen" w:hAnsi="Sylfaen"/>
          <w:lang w:val="ka-GE"/>
        </w:rPr>
        <w:t xml:space="preserve">აღნიშნული </w:t>
      </w:r>
      <w:r w:rsidRPr="001A62EF">
        <w:rPr>
          <w:rFonts w:ascii="Sylfaen" w:hAnsi="Sylfaen"/>
          <w:lang w:val="ka-GE"/>
        </w:rPr>
        <w:t xml:space="preserve">მიწის ნაკვეთებისა და მომიჯნავედ არსებული 142891 კვ.მ. (ს/კ 66.41.01.091) მიწის ნაკვეთის საკუთრებაში გადაცემა, რათა მიეცეს შესაძლებლობა განახორციელოს </w:t>
      </w:r>
      <w:r w:rsidR="0096598E" w:rsidRPr="001A62EF">
        <w:rPr>
          <w:rFonts w:ascii="Sylfaen" w:hAnsi="Sylfaen"/>
          <w:lang w:val="ka-GE"/>
        </w:rPr>
        <w:t>საინვესტიციო პროექტი</w:t>
      </w:r>
      <w:r w:rsidR="00F670E2">
        <w:rPr>
          <w:rFonts w:ascii="Sylfaen" w:hAnsi="Sylfaen"/>
          <w:lang w:val="ka-GE"/>
        </w:rPr>
        <w:t>, რომლი</w:t>
      </w:r>
      <w:r w:rsidR="0096598E" w:rsidRPr="001A62EF">
        <w:rPr>
          <w:rFonts w:ascii="Sylfaen" w:hAnsi="Sylfaen"/>
          <w:lang w:val="ka-GE"/>
        </w:rPr>
        <w:t xml:space="preserve">ს ფარგლებში იგეგმება გადასაცემი მიწის ნაკვეთების 25 ჰა ფართობზე ნუშის, ჩანდლერის ჯიშის კაკლის და ფისტის, 7 ჰა ფართობზე შავკაპიტოს ჯიშის ვენახის, 3 ჰა ფართობზე ლავნდის და ვარდის გაშენება და 19 ჰა ფართობზე სანეგრე მეურნეობის მოწყობა. </w:t>
      </w:r>
      <w:r w:rsidR="00F670E2">
        <w:rPr>
          <w:rFonts w:ascii="Sylfaen" w:hAnsi="Sylfaen"/>
          <w:lang w:val="ka-GE"/>
        </w:rPr>
        <w:t>აღნიშნული,</w:t>
      </w:r>
      <w:r w:rsidR="00F670E2" w:rsidRPr="001A62EF">
        <w:rPr>
          <w:rFonts w:ascii="Sylfaen" w:hAnsi="Sylfaen"/>
          <w:lang w:val="ka-GE"/>
        </w:rPr>
        <w:t xml:space="preserve"> </w:t>
      </w:r>
      <w:r w:rsidR="0096598E" w:rsidRPr="001A62EF">
        <w:rPr>
          <w:rFonts w:ascii="Sylfaen" w:hAnsi="Sylfaen"/>
          <w:lang w:val="ka-GE"/>
        </w:rPr>
        <w:t>თავის მხრივ</w:t>
      </w:r>
      <w:r w:rsidR="00F670E2">
        <w:rPr>
          <w:rFonts w:ascii="Sylfaen" w:hAnsi="Sylfaen"/>
          <w:lang w:val="ka-GE"/>
        </w:rPr>
        <w:t>,</w:t>
      </w:r>
      <w:r w:rsidR="0096598E" w:rsidRPr="001A62EF">
        <w:rPr>
          <w:rFonts w:ascii="Sylfaen" w:hAnsi="Sylfaen"/>
          <w:lang w:val="ka-GE"/>
        </w:rPr>
        <w:t xml:space="preserve"> დადებითად აისახება გორის მუნიციპალიტეტში, სოფელ ნიქოზში სოფლის მეურნეობის დარგის განვითარებაზე. </w:t>
      </w:r>
    </w:p>
    <w:p w14:paraId="661161DF" w14:textId="3BC3239F" w:rsidR="00B67239" w:rsidRDefault="00C73FF0" w:rsidP="00C73FF0">
      <w:pPr>
        <w:spacing w:after="0"/>
        <w:jc w:val="both"/>
        <w:rPr>
          <w:rFonts w:ascii="Sylfaen" w:hAnsi="Sylfaen"/>
          <w:lang w:val="ka-GE"/>
        </w:rPr>
      </w:pPr>
      <w:r w:rsidRPr="00C73FF0">
        <w:rPr>
          <w:rFonts w:ascii="Sylfaen" w:hAnsi="Sylfaen"/>
          <w:lang w:val="ka-GE"/>
        </w:rPr>
        <w:t>საქართველოს ადმინისტრაციულ ტერიტორიულ ერთეულებში (</w:t>
      </w:r>
      <w:r w:rsidR="001A62EF">
        <w:rPr>
          <w:rFonts w:ascii="Sylfaen" w:hAnsi="Sylfaen"/>
          <w:lang w:val="ka-GE"/>
        </w:rPr>
        <w:t xml:space="preserve">გორის, კასპის, ქარელისა და ხაშურის </w:t>
      </w:r>
      <w:r w:rsidRPr="00C73FF0">
        <w:rPr>
          <w:rFonts w:ascii="Sylfaen" w:hAnsi="Sylfaen"/>
          <w:lang w:val="ka-GE"/>
        </w:rPr>
        <w:t xml:space="preserve">მუნიციპალიტეტებში) სახელმწიფო რწმუნებულის </w:t>
      </w:r>
      <w:r w:rsidR="00D40620">
        <w:rPr>
          <w:rFonts w:ascii="Sylfaen" w:hAnsi="Sylfaen"/>
          <w:lang w:val="ka-GE"/>
        </w:rPr>
        <w:t>30.09.2019 წლის N</w:t>
      </w:r>
      <w:r w:rsidR="00D40620" w:rsidRPr="00D40620">
        <w:rPr>
          <w:rFonts w:ascii="Sylfaen" w:hAnsi="Sylfaen"/>
          <w:lang w:val="ka-GE"/>
        </w:rPr>
        <w:t>07/1026</w:t>
      </w:r>
      <w:r w:rsidR="00D40620">
        <w:rPr>
          <w:rFonts w:ascii="Sylfaen" w:hAnsi="Sylfaen"/>
          <w:lang w:val="ka-GE"/>
        </w:rPr>
        <w:t xml:space="preserve"> </w:t>
      </w:r>
      <w:r w:rsidRPr="00C73FF0">
        <w:rPr>
          <w:rFonts w:ascii="Sylfaen" w:hAnsi="Sylfaen"/>
          <w:lang w:val="ka-GE"/>
        </w:rPr>
        <w:t xml:space="preserve">(სააგენტოს რეგისტრაციის მონაცემები: </w:t>
      </w:r>
      <w:r w:rsidR="00D40620">
        <w:rPr>
          <w:rFonts w:ascii="Sylfaen" w:hAnsi="Sylfaen"/>
          <w:lang w:val="ka-GE"/>
        </w:rPr>
        <w:t>30.09.2019</w:t>
      </w:r>
      <w:r w:rsidRPr="00C73FF0">
        <w:rPr>
          <w:rFonts w:ascii="Sylfaen" w:hAnsi="Sylfaen"/>
          <w:lang w:val="ka-GE"/>
        </w:rPr>
        <w:t xml:space="preserve"> წ., N</w:t>
      </w:r>
      <w:r w:rsidR="00D40620" w:rsidRPr="00D40620">
        <w:rPr>
          <w:rFonts w:ascii="Sylfaen" w:hAnsi="Sylfaen"/>
          <w:lang w:val="ka-GE"/>
        </w:rPr>
        <w:t>101429/10</w:t>
      </w:r>
      <w:r w:rsidRPr="00C73FF0">
        <w:rPr>
          <w:rFonts w:ascii="Sylfaen" w:hAnsi="Sylfaen"/>
          <w:lang w:val="ka-GE"/>
        </w:rPr>
        <w:t xml:space="preserve">) წერილის თანახმად, </w:t>
      </w:r>
      <w:r w:rsidR="00D40620">
        <w:rPr>
          <w:rFonts w:ascii="Sylfaen" w:hAnsi="Sylfaen"/>
          <w:lang w:val="ka-GE"/>
        </w:rPr>
        <w:t xml:space="preserve">გორის მუნიციპალიტეტის მერია არ არის წინააღმდეგი განხორციელდეს </w:t>
      </w:r>
      <w:r w:rsidRPr="00C73FF0">
        <w:rPr>
          <w:rFonts w:ascii="Sylfaen" w:hAnsi="Sylfaen"/>
          <w:lang w:val="ka-GE"/>
        </w:rPr>
        <w:t>ზემოაღნიშნული მიწის ნაკვეთ</w:t>
      </w:r>
      <w:r w:rsidR="00D40620">
        <w:rPr>
          <w:rFonts w:ascii="Sylfaen" w:hAnsi="Sylfaen"/>
          <w:lang w:val="ka-GE"/>
        </w:rPr>
        <w:t>ებ</w:t>
      </w:r>
      <w:r w:rsidRPr="00C73FF0">
        <w:rPr>
          <w:rFonts w:ascii="Sylfaen" w:hAnsi="Sylfaen"/>
          <w:lang w:val="ka-GE"/>
        </w:rPr>
        <w:t xml:space="preserve">ის პრივატიზება. </w:t>
      </w:r>
    </w:p>
    <w:p w14:paraId="0D5EDDFD" w14:textId="05F0BA13" w:rsidR="006425EA" w:rsidRDefault="00C5272C" w:rsidP="00C73FF0">
      <w:pPr>
        <w:spacing w:after="0"/>
        <w:jc w:val="both"/>
        <w:rPr>
          <w:rFonts w:ascii="Sylfaen" w:hAnsi="Sylfaen" w:cs="Sylfaen"/>
          <w:u w:color="FF0000"/>
          <w:lang w:val="ka-GE"/>
        </w:rPr>
      </w:pPr>
      <w:r w:rsidRPr="001A3335">
        <w:rPr>
          <w:rFonts w:ascii="Sylfaen" w:hAnsi="Sylfaen" w:cs="Sylfaen"/>
          <w:u w:color="FF0000"/>
          <w:lang w:val="ka-GE"/>
        </w:rPr>
        <w:t>სსიპ - ლევან სამხარაულის სახელობის სასამართლო ექსპერტიზის ეროვნული ბიუროს მიერ გაცემული მიწის ნაკვეთის სასაქონლო ექსპერტიზის</w:t>
      </w:r>
      <w:r w:rsidR="003F672B">
        <w:rPr>
          <w:rFonts w:ascii="Sylfaen" w:hAnsi="Sylfaen" w:cs="Sylfaen"/>
          <w:u w:color="FF0000"/>
          <w:lang w:val="ka-GE"/>
        </w:rPr>
        <w:t xml:space="preserve"> 12.09.2019 წლის N006412719 </w:t>
      </w:r>
      <w:r w:rsidR="003D4E2F" w:rsidRPr="001A3335">
        <w:rPr>
          <w:rFonts w:ascii="Sylfaen" w:hAnsi="Sylfaen" w:cs="Sylfaen"/>
          <w:u w:color="FF0000"/>
          <w:lang w:val="ka-GE"/>
        </w:rPr>
        <w:t>დასკვნ</w:t>
      </w:r>
      <w:r w:rsidRPr="001A3335">
        <w:rPr>
          <w:rFonts w:ascii="Sylfaen" w:hAnsi="Sylfaen" w:cs="Sylfaen"/>
          <w:u w:color="FF0000"/>
          <w:lang w:val="ka-GE"/>
        </w:rPr>
        <w:t>ის თანახმად, აღნიშნული უძრავი ნივთ</w:t>
      </w:r>
      <w:r w:rsidR="00620F30">
        <w:rPr>
          <w:rFonts w:ascii="Sylfaen" w:hAnsi="Sylfaen" w:cs="Sylfaen"/>
          <w:u w:color="FF0000"/>
          <w:lang w:val="ka-GE"/>
        </w:rPr>
        <w:t>ებ</w:t>
      </w:r>
      <w:r w:rsidR="00AF0650">
        <w:rPr>
          <w:rFonts w:ascii="Sylfaen" w:hAnsi="Sylfaen" w:cs="Sylfaen"/>
          <w:u w:color="FF0000"/>
          <w:lang w:val="ka-GE"/>
        </w:rPr>
        <w:t xml:space="preserve">ის </w:t>
      </w:r>
      <w:r w:rsidR="00620F30">
        <w:rPr>
          <w:rFonts w:ascii="Sylfaen" w:hAnsi="Sylfaen" w:cs="Sylfaen"/>
          <w:u w:color="FF0000"/>
          <w:lang w:val="ka-GE"/>
        </w:rPr>
        <w:t xml:space="preserve">ჯამური </w:t>
      </w:r>
      <w:r w:rsidRPr="001A3335">
        <w:rPr>
          <w:rFonts w:ascii="Sylfaen" w:hAnsi="Sylfaen" w:cs="Sylfaen"/>
          <w:u w:color="FF0000"/>
          <w:lang w:val="ka-GE"/>
        </w:rPr>
        <w:t>საბაზრო ღირებულება შეადგენს</w:t>
      </w:r>
      <w:r w:rsidR="00592B58">
        <w:rPr>
          <w:rFonts w:ascii="Sylfaen" w:hAnsi="Sylfaen" w:cs="Sylfaen"/>
          <w:u w:color="FF0000"/>
          <w:lang w:val="ka-GE"/>
        </w:rPr>
        <w:t xml:space="preserve"> </w:t>
      </w:r>
      <w:r w:rsidR="003F672B" w:rsidRPr="003F672B">
        <w:rPr>
          <w:rFonts w:ascii="Sylfaen" w:hAnsi="Sylfaen" w:cs="Sylfaen"/>
          <w:u w:color="FF0000"/>
          <w:lang w:val="ka-GE"/>
        </w:rPr>
        <w:t>402995</w:t>
      </w:r>
      <w:r w:rsidR="003F672B">
        <w:rPr>
          <w:rFonts w:ascii="Sylfaen" w:hAnsi="Sylfaen" w:cs="Sylfaen"/>
          <w:u w:color="FF0000"/>
          <w:lang w:val="ka-GE"/>
        </w:rPr>
        <w:t xml:space="preserve"> (ოთხას</w:t>
      </w:r>
      <w:r w:rsidR="00AE3BEA">
        <w:rPr>
          <w:rFonts w:ascii="Sylfaen" w:hAnsi="Sylfaen" w:cs="Sylfaen"/>
          <w:u w:color="FF0000"/>
          <w:lang w:val="ka-GE"/>
        </w:rPr>
        <w:t xml:space="preserve"> </w:t>
      </w:r>
      <w:r w:rsidR="003F672B">
        <w:rPr>
          <w:rFonts w:ascii="Sylfaen" w:hAnsi="Sylfaen" w:cs="Sylfaen"/>
          <w:u w:color="FF0000"/>
          <w:lang w:val="ka-GE"/>
        </w:rPr>
        <w:t xml:space="preserve">ორი ათას ცხრაას ოთხმოცდათხუთმეტი) </w:t>
      </w:r>
      <w:r w:rsidR="00A07F6C">
        <w:rPr>
          <w:rFonts w:ascii="Sylfaen" w:hAnsi="Sylfaen" w:cs="Sylfaen"/>
          <w:u w:color="FF0000"/>
          <w:lang w:val="ka-GE"/>
        </w:rPr>
        <w:t>ლარს.</w:t>
      </w:r>
    </w:p>
    <w:p w14:paraId="7F40AB3A" w14:textId="2B8D00C2" w:rsidR="003D4E2F" w:rsidRPr="00AF0650" w:rsidRDefault="009F018B" w:rsidP="00C73FF0">
      <w:pPr>
        <w:spacing w:after="0"/>
        <w:jc w:val="both"/>
        <w:rPr>
          <w:rFonts w:ascii="Sylfaen" w:hAnsi="Sylfaen" w:cs="Sylfaen"/>
          <w:u w:color="FF0000"/>
          <w:lang w:val="ka-GE"/>
        </w:rPr>
      </w:pPr>
      <w:r w:rsidRPr="00AF0650">
        <w:rPr>
          <w:rFonts w:ascii="Sylfaen" w:hAnsi="Sylfaen" w:cs="Sylfaen"/>
          <w:u w:color="FF0000"/>
          <w:lang w:val="ka-GE"/>
        </w:rPr>
        <w:t>ვინაიდან, ქვეყნისთვის მნიშვნელოვანია სოფლის-მეურნეობის</w:t>
      </w:r>
      <w:r w:rsidR="006425EA">
        <w:rPr>
          <w:rFonts w:ascii="Sylfaen" w:hAnsi="Sylfaen" w:cs="Sylfaen"/>
          <w:u w:color="FF0000"/>
          <w:lang w:val="ka-GE"/>
        </w:rPr>
        <w:t xml:space="preserve">ა </w:t>
      </w:r>
      <w:r w:rsidRPr="00AF0650">
        <w:rPr>
          <w:rFonts w:ascii="Sylfaen" w:hAnsi="Sylfaen" w:cs="Sylfaen"/>
          <w:u w:color="FF0000"/>
          <w:lang w:val="ka-GE"/>
        </w:rPr>
        <w:t xml:space="preserve">მიმართულების განვითარება, </w:t>
      </w:r>
      <w:r w:rsidR="00E9034D" w:rsidRPr="00AF0650">
        <w:rPr>
          <w:rFonts w:ascii="Sylfaen" w:hAnsi="Sylfaen" w:cs="Sylfaen"/>
          <w:u w:color="FF0000"/>
          <w:lang w:val="ka-GE"/>
        </w:rPr>
        <w:t xml:space="preserve">აღნიშნული პროექტის განხორციელების ხელშეწყობის მიზნით, </w:t>
      </w:r>
      <w:r w:rsidRPr="00AF0650">
        <w:rPr>
          <w:rFonts w:ascii="Sylfaen" w:hAnsi="Sylfaen" w:cs="Sylfaen"/>
          <w:u w:color="FF0000"/>
          <w:lang w:val="ka-GE"/>
        </w:rPr>
        <w:t>„სახელმწიფო ქონების შესახებ” საქართველოს</w:t>
      </w:r>
      <w:r w:rsidR="003738EF" w:rsidRPr="00AF0650">
        <w:rPr>
          <w:rFonts w:ascii="Sylfaen" w:hAnsi="Sylfaen" w:cs="Sylfaen"/>
          <w:u w:color="FF0000"/>
          <w:lang w:val="ka-GE"/>
        </w:rPr>
        <w:t xml:space="preserve"> კანონის მე-7 მუხლის მე-3 პუნქ</w:t>
      </w:r>
      <w:r w:rsidR="00AF0650">
        <w:rPr>
          <w:rFonts w:ascii="Sylfaen" w:hAnsi="Sylfaen" w:cs="Sylfaen"/>
          <w:u w:color="FF0000"/>
          <w:lang w:val="ka-GE"/>
        </w:rPr>
        <w:t>ტის</w:t>
      </w:r>
      <w:r w:rsidR="00AE3BEA">
        <w:rPr>
          <w:rFonts w:ascii="Sylfaen" w:hAnsi="Sylfaen" w:cs="Sylfaen"/>
          <w:u w:color="FF0000"/>
          <w:lang w:val="ka-GE"/>
        </w:rPr>
        <w:t xml:space="preserve"> და</w:t>
      </w:r>
      <w:r w:rsidR="00AF0650">
        <w:rPr>
          <w:rFonts w:ascii="Sylfaen" w:hAnsi="Sylfaen" w:cs="Sylfaen"/>
          <w:u w:color="FF0000"/>
          <w:lang w:val="ka-GE"/>
        </w:rPr>
        <w:t xml:space="preserve"> მე-10 მუხლის მე-2 პუნქტის </w:t>
      </w:r>
      <w:r w:rsidRPr="00AF0650">
        <w:rPr>
          <w:rFonts w:ascii="Sylfaen" w:hAnsi="Sylfaen" w:cs="Sylfaen"/>
          <w:u w:color="FF0000"/>
          <w:lang w:val="ka-GE"/>
        </w:rPr>
        <w:t>შესაბამისად, საქართველოს მთავრობისათვის წარსადგენად მომზადდა</w:t>
      </w:r>
      <w:r w:rsidR="002F48BA" w:rsidRPr="00AF0650">
        <w:rPr>
          <w:rFonts w:ascii="Sylfaen" w:hAnsi="Sylfaen" w:cs="Sylfaen"/>
          <w:u w:color="FF0000"/>
          <w:lang w:val="ka-GE"/>
        </w:rPr>
        <w:t xml:space="preserve"> </w:t>
      </w:r>
      <w:r w:rsidR="003E7A4C" w:rsidRPr="00AF0650">
        <w:rPr>
          <w:rFonts w:ascii="Sylfaen" w:hAnsi="Sylfaen" w:cs="Sylfaen"/>
          <w:u w:color="FF0000"/>
          <w:lang w:val="ka-GE"/>
        </w:rPr>
        <w:t xml:space="preserve">„სახელმწიფო </w:t>
      </w:r>
      <w:r w:rsidR="002F48BA" w:rsidRPr="00AF0650">
        <w:rPr>
          <w:rFonts w:ascii="Sylfaen" w:hAnsi="Sylfaen" w:cs="Sylfaen"/>
          <w:u w:color="FF0000"/>
          <w:lang w:val="ka-GE"/>
        </w:rPr>
        <w:t>ს</w:t>
      </w:r>
      <w:r w:rsidR="00F045DD" w:rsidRPr="00AF0650">
        <w:rPr>
          <w:rFonts w:ascii="Sylfaen" w:hAnsi="Sylfaen" w:cs="Sylfaen"/>
          <w:u w:color="FF0000"/>
          <w:lang w:val="ka-GE"/>
        </w:rPr>
        <w:t>აკუთრებაში არსებული უძრავი</w:t>
      </w:r>
      <w:r w:rsidR="00347865">
        <w:rPr>
          <w:rFonts w:ascii="Sylfaen" w:hAnsi="Sylfaen" w:cs="Sylfaen"/>
          <w:u w:color="FF0000"/>
          <w:lang w:val="ka-GE"/>
        </w:rPr>
        <w:t xml:space="preserve"> ნივთ</w:t>
      </w:r>
      <w:r w:rsidR="006425EA">
        <w:rPr>
          <w:rFonts w:ascii="Sylfaen" w:hAnsi="Sylfaen" w:cs="Sylfaen"/>
          <w:u w:color="FF0000"/>
          <w:lang w:val="ka-GE"/>
        </w:rPr>
        <w:t>ებ</w:t>
      </w:r>
      <w:r w:rsidR="003738EF" w:rsidRPr="00AF0650">
        <w:rPr>
          <w:rFonts w:ascii="Sylfaen" w:hAnsi="Sylfaen" w:cs="Sylfaen"/>
          <w:u w:color="FF0000"/>
          <w:lang w:val="ka-GE"/>
        </w:rPr>
        <w:t xml:space="preserve">ის </w:t>
      </w:r>
      <w:r w:rsidR="0032679A" w:rsidRPr="0032679A">
        <w:rPr>
          <w:rFonts w:ascii="Sylfaen" w:hAnsi="Sylfaen" w:cs="Sylfaen"/>
          <w:u w:color="FF0000"/>
          <w:lang w:val="ka-GE"/>
        </w:rPr>
        <w:t xml:space="preserve">კოოპერატივი </w:t>
      </w:r>
      <w:r w:rsidR="001E6C17" w:rsidRPr="001E6C17">
        <w:rPr>
          <w:rFonts w:ascii="Sylfaen" w:hAnsi="Sylfaen" w:cs="Sylfaen"/>
          <w:u w:color="FF0000"/>
          <w:lang w:val="ka-GE"/>
        </w:rPr>
        <w:t>„რკ ნიქოზი”-სათვის</w:t>
      </w:r>
      <w:r w:rsidR="001E6C17">
        <w:rPr>
          <w:rFonts w:ascii="Sylfaen" w:hAnsi="Sylfaen" w:cs="Sylfaen"/>
          <w:u w:color="FF0000"/>
          <w:lang w:val="ka-GE"/>
        </w:rPr>
        <w:t xml:space="preserve"> </w:t>
      </w:r>
      <w:r w:rsidR="002F48BA" w:rsidRPr="00AF0650">
        <w:rPr>
          <w:rFonts w:ascii="Sylfaen" w:hAnsi="Sylfaen" w:cs="Sylfaen"/>
          <w:u w:color="FF0000"/>
          <w:lang w:val="ka-GE"/>
        </w:rPr>
        <w:t xml:space="preserve">პირდაპირი მიყიდვის ფორმით პრივატიზების შესახებ“ </w:t>
      </w:r>
      <w:r w:rsidRPr="00AF0650">
        <w:rPr>
          <w:rFonts w:ascii="Sylfaen" w:hAnsi="Sylfaen" w:cs="Sylfaen"/>
          <w:u w:color="FF0000"/>
          <w:lang w:val="ka-GE"/>
        </w:rPr>
        <w:t>საქართველოს მთავრობის განკარგულების პროექტი.</w:t>
      </w:r>
    </w:p>
    <w:p w14:paraId="42170B93" w14:textId="77777777" w:rsidR="003D4E2F" w:rsidRPr="001A3335" w:rsidRDefault="003D4E2F" w:rsidP="004D2618">
      <w:pPr>
        <w:spacing w:after="0"/>
        <w:jc w:val="both"/>
        <w:rPr>
          <w:rFonts w:ascii="Sylfaen" w:hAnsi="Sylfaen" w:cs="Sylfaen"/>
          <w:u w:color="FF0000"/>
          <w:lang w:val="ka-GE"/>
        </w:rPr>
      </w:pPr>
    </w:p>
    <w:p w14:paraId="7611889C" w14:textId="77777777" w:rsidR="005A3114" w:rsidRPr="001A3335" w:rsidRDefault="005A3114" w:rsidP="005A3114">
      <w:pPr>
        <w:pStyle w:val="NormalWeb"/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r w:rsidRPr="001A3335">
        <w:rPr>
          <w:rFonts w:ascii="Sylfaen" w:hAnsi="Sylfaen" w:cs="Sylfaen"/>
          <w:b/>
          <w:bCs/>
          <w:sz w:val="22"/>
          <w:szCs w:val="22"/>
        </w:rPr>
        <w:t>ინფორმაცია ევროკავშირის სამართლებრივი აქტის შესახებ</w:t>
      </w:r>
      <w:r w:rsidRPr="001A3335">
        <w:rPr>
          <w:b/>
          <w:bCs/>
          <w:sz w:val="22"/>
          <w:szCs w:val="22"/>
        </w:rPr>
        <w:t>​</w:t>
      </w:r>
      <w:r w:rsidRPr="001A3335">
        <w:rPr>
          <w:rFonts w:ascii="Sylfaen" w:hAnsi="Sylfaen" w:cs="Sylfaen"/>
          <w:b/>
          <w:bCs/>
          <w:sz w:val="22"/>
          <w:szCs w:val="22"/>
        </w:rPr>
        <w:t>:</w:t>
      </w:r>
    </w:p>
    <w:p w14:paraId="19B2C2E2" w14:textId="77777777" w:rsidR="005A3114" w:rsidRPr="001A3335" w:rsidRDefault="005A3114" w:rsidP="005A3114">
      <w:pPr>
        <w:tabs>
          <w:tab w:val="left" w:pos="9356"/>
        </w:tabs>
        <w:spacing w:after="0"/>
        <w:jc w:val="both"/>
        <w:rPr>
          <w:rFonts w:ascii="Sylfaen" w:hAnsi="Sylfaen" w:cs="Sylfaen"/>
          <w:u w:color="FF0000"/>
          <w:lang w:val="ka-GE"/>
        </w:rPr>
      </w:pPr>
    </w:p>
    <w:p w14:paraId="79EB1577" w14:textId="71DE5CA9" w:rsidR="005A3114" w:rsidRPr="001A3335" w:rsidRDefault="003738EF" w:rsidP="005A3114">
      <w:pPr>
        <w:tabs>
          <w:tab w:val="left" w:pos="9356"/>
        </w:tabs>
        <w:spacing w:after="0"/>
        <w:jc w:val="both"/>
        <w:rPr>
          <w:rFonts w:ascii="Sylfaen" w:hAnsi="Sylfaen" w:cs="Sylfaen"/>
          <w:u w:color="FF0000"/>
          <w:lang w:val="ka-GE"/>
        </w:rPr>
      </w:pPr>
      <w:r w:rsidRPr="001A3335">
        <w:rPr>
          <w:rFonts w:ascii="Sylfaen" w:hAnsi="Sylfaen" w:cs="Sylfaen"/>
          <w:u w:color="FF0000"/>
          <w:lang w:val="ka-GE"/>
        </w:rPr>
        <w:t>„სახელმწ</w:t>
      </w:r>
      <w:r w:rsidR="00592B58">
        <w:rPr>
          <w:rFonts w:ascii="Sylfaen" w:hAnsi="Sylfaen" w:cs="Sylfaen"/>
          <w:u w:color="FF0000"/>
          <w:lang w:val="ka-GE"/>
        </w:rPr>
        <w:t xml:space="preserve">იფო საკუთრებაში არსებული უძრავი </w:t>
      </w:r>
      <w:r w:rsidR="001E6C17">
        <w:rPr>
          <w:rFonts w:ascii="Sylfaen" w:hAnsi="Sylfaen" w:cs="Sylfaen"/>
          <w:u w:color="FF0000"/>
          <w:lang w:val="ka-GE"/>
        </w:rPr>
        <w:t>ნივთებ</w:t>
      </w:r>
      <w:r w:rsidR="001E6C17" w:rsidRPr="00AF0650">
        <w:rPr>
          <w:rFonts w:ascii="Sylfaen" w:hAnsi="Sylfaen" w:cs="Sylfaen"/>
          <w:u w:color="FF0000"/>
          <w:lang w:val="ka-GE"/>
        </w:rPr>
        <w:t xml:space="preserve">ის </w:t>
      </w:r>
      <w:r w:rsidR="0032679A" w:rsidRPr="0032679A">
        <w:rPr>
          <w:rFonts w:ascii="Sylfaen" w:hAnsi="Sylfaen" w:cs="Sylfaen"/>
          <w:u w:color="FF0000"/>
          <w:lang w:val="ka-GE"/>
        </w:rPr>
        <w:t xml:space="preserve">კოოპერატივი </w:t>
      </w:r>
      <w:r w:rsidR="001E6C17" w:rsidRPr="001E6C17">
        <w:rPr>
          <w:rFonts w:ascii="Sylfaen" w:hAnsi="Sylfaen" w:cs="Sylfaen"/>
          <w:u w:color="FF0000"/>
          <w:lang w:val="ka-GE"/>
        </w:rPr>
        <w:t>„რკ ნიქოზი”-სათვის</w:t>
      </w:r>
      <w:r w:rsidR="001E6C17">
        <w:rPr>
          <w:rFonts w:ascii="Sylfaen" w:hAnsi="Sylfaen" w:cs="Sylfaen"/>
          <w:u w:color="FF0000"/>
          <w:lang w:val="ka-GE"/>
        </w:rPr>
        <w:t xml:space="preserve"> </w:t>
      </w:r>
      <w:r w:rsidRPr="001A3335">
        <w:rPr>
          <w:rFonts w:ascii="Sylfaen" w:hAnsi="Sylfaen" w:cs="Sylfaen"/>
          <w:u w:color="FF0000"/>
          <w:lang w:val="ka-GE"/>
        </w:rPr>
        <w:t>პირდაპირი მიყიდვის ფორმით პრივატიზების შესახებ“</w:t>
      </w:r>
      <w:r w:rsidR="005A3114" w:rsidRPr="001A3335">
        <w:rPr>
          <w:rFonts w:ascii="Sylfaen" w:hAnsi="Sylfaen" w:cs="Sylfaen"/>
          <w:u w:color="FF0000"/>
          <w:lang w:val="ka-GE"/>
        </w:rPr>
        <w:t xml:space="preserve"> საქართველოს მთავრობის განკარგულების პროექტის მომზადებისას ევროკავშირის შესაბამისი სამართლებრივი აქტი გამოყენებული არ არის.</w:t>
      </w:r>
    </w:p>
    <w:p w14:paraId="3343EBAF" w14:textId="77777777" w:rsidR="00465050" w:rsidRPr="001A3335" w:rsidRDefault="00465050" w:rsidP="004D2618">
      <w:pPr>
        <w:spacing w:after="0"/>
        <w:jc w:val="both"/>
        <w:rPr>
          <w:rFonts w:ascii="Sylfaen" w:hAnsi="Sylfaen" w:cs="Sylfaen"/>
          <w:u w:color="FF0000"/>
          <w:lang w:val="ka-GE"/>
        </w:rPr>
      </w:pPr>
    </w:p>
    <w:p w14:paraId="70A3E024" w14:textId="77777777" w:rsidR="009F018B" w:rsidRPr="001A3335" w:rsidRDefault="009F018B" w:rsidP="009F018B">
      <w:pPr>
        <w:pStyle w:val="NormalWeb"/>
        <w:spacing w:line="276" w:lineRule="auto"/>
        <w:jc w:val="center"/>
        <w:rPr>
          <w:rFonts w:ascii="Sylfaen" w:hAnsi="Sylfaen"/>
          <w:sz w:val="22"/>
          <w:szCs w:val="22"/>
        </w:rPr>
      </w:pPr>
      <w:r w:rsidRPr="001A3335">
        <w:rPr>
          <w:rFonts w:ascii="Sylfaen" w:hAnsi="Sylfaen" w:cs="Sylfaen"/>
          <w:b/>
          <w:bCs/>
          <w:sz w:val="22"/>
          <w:szCs w:val="22"/>
        </w:rPr>
        <w:lastRenderedPageBreak/>
        <w:t>პროექტის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მიღებით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გამოწვეული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საფინანსო</w:t>
      </w:r>
      <w:r w:rsidRPr="001A3335">
        <w:rPr>
          <w:rFonts w:ascii="Sylfaen" w:hAnsi="Sylfaen"/>
          <w:b/>
          <w:bCs/>
          <w:sz w:val="22"/>
          <w:szCs w:val="22"/>
        </w:rPr>
        <w:noBreakHyphen/>
      </w:r>
      <w:r w:rsidRPr="001A3335">
        <w:rPr>
          <w:rFonts w:ascii="Sylfaen" w:hAnsi="Sylfaen" w:cs="Sylfaen"/>
          <w:b/>
          <w:bCs/>
          <w:sz w:val="22"/>
          <w:szCs w:val="22"/>
        </w:rPr>
        <w:t>ეკონომიკური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შედეგების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გაანგარიშება:</w:t>
      </w:r>
    </w:p>
    <w:p w14:paraId="59DAAECD" w14:textId="3B154EAB" w:rsidR="009F018B" w:rsidRPr="001A3335" w:rsidRDefault="00592B58" w:rsidP="009F018B">
      <w:pPr>
        <w:tabs>
          <w:tab w:val="left" w:pos="9356"/>
        </w:tabs>
        <w:spacing w:after="0"/>
        <w:jc w:val="both"/>
        <w:rPr>
          <w:rFonts w:ascii="Sylfaen" w:hAnsi="Sylfaen" w:cs="Sylfaen"/>
          <w:u w:color="FF0000"/>
          <w:lang w:val="ka-GE"/>
        </w:rPr>
      </w:pPr>
      <w:r w:rsidRPr="001A3335">
        <w:rPr>
          <w:rFonts w:ascii="Sylfaen" w:hAnsi="Sylfaen" w:cs="Sylfaen"/>
          <w:u w:color="FF0000"/>
          <w:lang w:val="ka-GE"/>
        </w:rPr>
        <w:t>„სახელმწ</w:t>
      </w:r>
      <w:r>
        <w:rPr>
          <w:rFonts w:ascii="Sylfaen" w:hAnsi="Sylfaen" w:cs="Sylfaen"/>
          <w:u w:color="FF0000"/>
          <w:lang w:val="ka-GE"/>
        </w:rPr>
        <w:t xml:space="preserve">იფო საკუთრებაში არსებული უძრავი </w:t>
      </w:r>
      <w:r w:rsidR="001E6C17">
        <w:rPr>
          <w:rFonts w:ascii="Sylfaen" w:hAnsi="Sylfaen" w:cs="Sylfaen"/>
          <w:u w:color="FF0000"/>
          <w:lang w:val="ka-GE"/>
        </w:rPr>
        <w:t>ნივთებ</w:t>
      </w:r>
      <w:r w:rsidR="001E6C17" w:rsidRPr="00AF0650">
        <w:rPr>
          <w:rFonts w:ascii="Sylfaen" w:hAnsi="Sylfaen" w:cs="Sylfaen"/>
          <w:u w:color="FF0000"/>
          <w:lang w:val="ka-GE"/>
        </w:rPr>
        <w:t xml:space="preserve">ის </w:t>
      </w:r>
      <w:r w:rsidR="0032679A" w:rsidRPr="0032679A">
        <w:rPr>
          <w:rFonts w:ascii="Sylfaen" w:hAnsi="Sylfaen" w:cs="Sylfaen"/>
          <w:u w:color="FF0000"/>
          <w:lang w:val="ka-GE"/>
        </w:rPr>
        <w:t xml:space="preserve">კოოპერატივი </w:t>
      </w:r>
      <w:r w:rsidR="001E6C17" w:rsidRPr="001E6C17">
        <w:rPr>
          <w:rFonts w:ascii="Sylfaen" w:hAnsi="Sylfaen" w:cs="Sylfaen"/>
          <w:u w:color="FF0000"/>
          <w:lang w:val="ka-GE"/>
        </w:rPr>
        <w:t>„რკ ნიქოზი”-სათვის</w:t>
      </w:r>
      <w:r w:rsidR="001E6C17">
        <w:rPr>
          <w:rFonts w:ascii="Sylfaen" w:hAnsi="Sylfaen" w:cs="Sylfaen"/>
          <w:u w:color="FF0000"/>
          <w:lang w:val="ka-GE"/>
        </w:rPr>
        <w:t xml:space="preserve"> </w:t>
      </w:r>
      <w:r w:rsidRPr="001A3335">
        <w:rPr>
          <w:rFonts w:ascii="Sylfaen" w:hAnsi="Sylfaen" w:cs="Sylfaen"/>
          <w:u w:color="FF0000"/>
          <w:lang w:val="ka-GE"/>
        </w:rPr>
        <w:t>პირდაპირი მიყიდვის ფორმით პრივატიზების შესახებ“</w:t>
      </w:r>
      <w:r>
        <w:rPr>
          <w:rFonts w:ascii="Sylfaen" w:hAnsi="Sylfaen" w:cs="Sylfaen"/>
          <w:u w:color="FF0000"/>
          <w:lang w:val="ka-GE"/>
        </w:rPr>
        <w:t xml:space="preserve"> </w:t>
      </w:r>
      <w:r w:rsidR="009F018B" w:rsidRPr="001A3335">
        <w:rPr>
          <w:rFonts w:ascii="Sylfaen" w:hAnsi="Sylfaen" w:cs="Sylfaen"/>
          <w:u w:color="FF0000"/>
          <w:lang w:val="ka-GE"/>
        </w:rPr>
        <w:t>საქართველოს მთავრობის განკარგულების გამოცემის შემთხვევაში, მისი აღსრულება არ საჭიროებს საბ</w:t>
      </w:r>
      <w:r w:rsidR="00787AC5" w:rsidRPr="001A3335">
        <w:rPr>
          <w:rFonts w:ascii="Sylfaen" w:hAnsi="Sylfaen" w:cs="Sylfaen"/>
          <w:u w:color="FF0000"/>
          <w:lang w:val="ka-GE"/>
        </w:rPr>
        <w:t xml:space="preserve">იუჯეტო სახსრებს, ხოლო საბიუჯეტო </w:t>
      </w:r>
      <w:r w:rsidR="009F018B" w:rsidRPr="001A3335">
        <w:rPr>
          <w:rFonts w:ascii="Sylfaen" w:hAnsi="Sylfaen" w:cs="Sylfaen"/>
          <w:u w:color="FF0000"/>
          <w:lang w:val="ka-GE"/>
        </w:rPr>
        <w:t xml:space="preserve">შემოსავალი შეადგენს </w:t>
      </w:r>
      <w:r w:rsidR="001E6C17">
        <w:rPr>
          <w:rFonts w:ascii="Sylfaen" w:hAnsi="Sylfaen" w:cs="Sylfaen"/>
          <w:u w:color="FF0000"/>
          <w:lang w:val="ka-GE"/>
        </w:rPr>
        <w:t xml:space="preserve">200000 </w:t>
      </w:r>
      <w:r w:rsidR="001E6C17" w:rsidRPr="00D965F8">
        <w:rPr>
          <w:rFonts w:ascii="Sylfaen" w:hAnsi="Sylfaen" w:cs="Sylfaen"/>
          <w:u w:color="FF0000"/>
          <w:lang w:val="ka-GE"/>
        </w:rPr>
        <w:t>(</w:t>
      </w:r>
      <w:r w:rsidR="001E6C17">
        <w:rPr>
          <w:rFonts w:ascii="Sylfaen" w:hAnsi="Sylfaen" w:cs="Sylfaen"/>
          <w:u w:color="FF0000"/>
          <w:lang w:val="ka-GE"/>
        </w:rPr>
        <w:t>ორასი</w:t>
      </w:r>
      <w:r w:rsidR="001E6C17" w:rsidRPr="00D965F8">
        <w:rPr>
          <w:rFonts w:ascii="Sylfaen" w:hAnsi="Sylfaen" w:cs="Sylfaen"/>
          <w:u w:color="FF0000"/>
          <w:lang w:val="ka-GE"/>
        </w:rPr>
        <w:t xml:space="preserve"> ათას</w:t>
      </w:r>
      <w:r w:rsidR="001E6C17">
        <w:rPr>
          <w:rFonts w:ascii="Sylfaen" w:hAnsi="Sylfaen" w:cs="Sylfaen"/>
          <w:u w:color="FF0000"/>
          <w:lang w:val="ka-GE"/>
        </w:rPr>
        <w:t>ი)</w:t>
      </w:r>
      <w:r w:rsidR="001E6C17" w:rsidRPr="00D965F8">
        <w:rPr>
          <w:rFonts w:ascii="Sylfaen" w:hAnsi="Sylfaen" w:cs="Sylfaen"/>
          <w:u w:color="FF0000"/>
          <w:lang w:val="ka-GE"/>
        </w:rPr>
        <w:t xml:space="preserve"> </w:t>
      </w:r>
      <w:r w:rsidR="009F018B" w:rsidRPr="001A3335">
        <w:rPr>
          <w:rFonts w:ascii="Sylfaen" w:hAnsi="Sylfaen" w:cs="Sylfaen"/>
          <w:u w:color="FF0000"/>
          <w:lang w:val="ka-GE"/>
        </w:rPr>
        <w:t>ლარს.</w:t>
      </w:r>
    </w:p>
    <w:p w14:paraId="3570D3B4" w14:textId="77777777" w:rsidR="009F018B" w:rsidRPr="001A3335" w:rsidRDefault="009F018B" w:rsidP="009F018B">
      <w:pPr>
        <w:pStyle w:val="NormalWeb"/>
        <w:spacing w:line="276" w:lineRule="auto"/>
        <w:jc w:val="both"/>
        <w:rPr>
          <w:rFonts w:ascii="Sylfaen" w:hAnsi="Sylfaen"/>
          <w:sz w:val="22"/>
          <w:szCs w:val="22"/>
        </w:rPr>
      </w:pPr>
      <w:r w:rsidRPr="001A3335">
        <w:rPr>
          <w:rFonts w:ascii="Sylfaen" w:hAnsi="Sylfaen" w:cs="Sylfaen"/>
          <w:sz w:val="22"/>
          <w:szCs w:val="22"/>
          <w:u w:color="FF0000"/>
          <w:lang w:val="ka-GE"/>
        </w:rPr>
        <w:t xml:space="preserve">                                          </w:t>
      </w:r>
      <w:r w:rsidRPr="001A3335">
        <w:rPr>
          <w:rFonts w:ascii="Sylfaen" w:hAnsi="Sylfaen" w:cs="Sylfaen"/>
          <w:b/>
          <w:bCs/>
          <w:sz w:val="22"/>
          <w:szCs w:val="22"/>
        </w:rPr>
        <w:t>პროექტის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მოსალოდნელი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შედეგები</w:t>
      </w:r>
      <w:r w:rsidRPr="001A3335">
        <w:rPr>
          <w:rFonts w:ascii="Sylfaen" w:hAnsi="Sylfaen"/>
          <w:sz w:val="22"/>
          <w:szCs w:val="22"/>
        </w:rPr>
        <w:t>:</w:t>
      </w:r>
    </w:p>
    <w:p w14:paraId="44766314" w14:textId="7902FFC8" w:rsidR="009F018B" w:rsidRPr="008B6095" w:rsidRDefault="00592B58" w:rsidP="009F018B">
      <w:pPr>
        <w:tabs>
          <w:tab w:val="left" w:pos="9356"/>
        </w:tabs>
        <w:spacing w:after="0"/>
        <w:jc w:val="both"/>
        <w:rPr>
          <w:rFonts w:ascii="Sylfaen" w:hAnsi="Sylfaen" w:cs="Sylfaen"/>
          <w:u w:color="FF0000"/>
          <w:lang w:val="ka-GE"/>
        </w:rPr>
      </w:pPr>
      <w:r w:rsidRPr="00DF1A6D">
        <w:rPr>
          <w:rFonts w:ascii="Sylfaen" w:hAnsi="Sylfaen" w:cs="Sylfaen"/>
          <w:u w:color="FF0000"/>
          <w:lang w:val="ka-GE"/>
        </w:rPr>
        <w:t xml:space="preserve">„სახელმწიფო საკუთრებაში არსებული უძრავი </w:t>
      </w:r>
      <w:r w:rsidR="001E6C17">
        <w:rPr>
          <w:rFonts w:ascii="Sylfaen" w:hAnsi="Sylfaen" w:cs="Sylfaen"/>
          <w:u w:color="FF0000"/>
          <w:lang w:val="ka-GE"/>
        </w:rPr>
        <w:t>ნივთებ</w:t>
      </w:r>
      <w:r w:rsidR="001E6C17" w:rsidRPr="00AF0650">
        <w:rPr>
          <w:rFonts w:ascii="Sylfaen" w:hAnsi="Sylfaen" w:cs="Sylfaen"/>
          <w:u w:color="FF0000"/>
          <w:lang w:val="ka-GE"/>
        </w:rPr>
        <w:t xml:space="preserve">ის </w:t>
      </w:r>
      <w:r w:rsidR="0032679A" w:rsidRPr="0032679A">
        <w:rPr>
          <w:rFonts w:ascii="Sylfaen" w:hAnsi="Sylfaen" w:cs="Sylfaen"/>
          <w:u w:color="FF0000"/>
          <w:lang w:val="ka-GE"/>
        </w:rPr>
        <w:t xml:space="preserve">კოოპერატივი </w:t>
      </w:r>
      <w:r w:rsidR="001E6C17" w:rsidRPr="001E6C17">
        <w:rPr>
          <w:rFonts w:ascii="Sylfaen" w:hAnsi="Sylfaen" w:cs="Sylfaen"/>
          <w:u w:color="FF0000"/>
          <w:lang w:val="ka-GE"/>
        </w:rPr>
        <w:t>„რკ ნიქოზი”-სათვის</w:t>
      </w:r>
      <w:r w:rsidR="001E6C17">
        <w:rPr>
          <w:rFonts w:ascii="Sylfaen" w:hAnsi="Sylfaen" w:cs="Sylfaen"/>
          <w:u w:color="FF0000"/>
          <w:lang w:val="ka-GE"/>
        </w:rPr>
        <w:t xml:space="preserve"> </w:t>
      </w:r>
      <w:r w:rsidRPr="00DF1A6D">
        <w:rPr>
          <w:rFonts w:ascii="Sylfaen" w:hAnsi="Sylfaen" w:cs="Sylfaen"/>
          <w:u w:color="FF0000"/>
          <w:lang w:val="ka-GE"/>
        </w:rPr>
        <w:t xml:space="preserve">პირდაპირი მიყიდვის ფორმით პრივატიზების შესახებ“ </w:t>
      </w:r>
      <w:r w:rsidR="009F018B" w:rsidRPr="00DF1A6D">
        <w:rPr>
          <w:rFonts w:ascii="Sylfaen" w:hAnsi="Sylfaen" w:cs="Sylfaen"/>
          <w:u w:color="FF0000"/>
          <w:lang w:val="ka-GE"/>
        </w:rPr>
        <w:t>საქართველოს მთავრობის განკარგულების გამოცემის შემთხვევაში, გაფორმდება ნასყიდობის ხელშეკრულება, რომლის საფუძველზე</w:t>
      </w:r>
      <w:r w:rsidR="008B6095">
        <w:rPr>
          <w:rFonts w:ascii="Sylfaen" w:hAnsi="Sylfaen" w:cs="Sylfaen"/>
          <w:u w:color="FF0000"/>
        </w:rPr>
        <w:t xml:space="preserve"> </w:t>
      </w:r>
      <w:r w:rsidR="0032679A">
        <w:rPr>
          <w:rFonts w:ascii="Sylfaen" w:hAnsi="Sylfaen" w:cs="Sylfaen"/>
          <w:u w:color="FF0000"/>
        </w:rPr>
        <w:t>კოოპერატივ</w:t>
      </w:r>
      <w:r w:rsidR="0032679A" w:rsidRPr="0032679A">
        <w:rPr>
          <w:rFonts w:ascii="Sylfaen" w:hAnsi="Sylfaen" w:cs="Sylfaen"/>
          <w:u w:color="FF0000"/>
        </w:rPr>
        <w:t xml:space="preserve"> </w:t>
      </w:r>
      <w:r w:rsidR="008B6095" w:rsidRPr="00D965F8">
        <w:rPr>
          <w:rFonts w:ascii="Sylfaen" w:hAnsi="Sylfaen" w:cs="Sylfaen"/>
          <w:u w:color="FF0000"/>
          <w:lang w:val="ka-GE"/>
        </w:rPr>
        <w:t>„რკ ნიქოზს”</w:t>
      </w:r>
      <w:r w:rsidR="008B6095">
        <w:rPr>
          <w:rFonts w:ascii="Sylfaen" w:hAnsi="Sylfaen" w:cs="Sylfaen"/>
          <w:u w:color="FF0000"/>
        </w:rPr>
        <w:t xml:space="preserve"> </w:t>
      </w:r>
      <w:r w:rsidR="00F045DD" w:rsidRPr="00DF1A6D">
        <w:rPr>
          <w:rFonts w:ascii="Sylfaen" w:hAnsi="Sylfaen" w:cs="Sylfaen"/>
          <w:u w:color="FF0000"/>
          <w:lang w:val="ka-GE"/>
        </w:rPr>
        <w:t xml:space="preserve">საკუთრებაში გადაეცემა </w:t>
      </w:r>
      <w:r w:rsidR="008B6095">
        <w:rPr>
          <w:rFonts w:ascii="Sylfaen" w:hAnsi="Sylfaen" w:cs="Sylfaen"/>
          <w:u w:color="FF0000"/>
          <w:lang w:val="ka-GE"/>
        </w:rPr>
        <w:t xml:space="preserve">წარმოდგენილი </w:t>
      </w:r>
      <w:r w:rsidR="008B6095" w:rsidRPr="00EC3E2F">
        <w:rPr>
          <w:rFonts w:ascii="Sylfaen" w:hAnsi="Sylfaen" w:cs="Sylfaen"/>
          <w:u w:color="FF0000"/>
          <w:lang w:val="ka-GE"/>
        </w:rPr>
        <w:t xml:space="preserve">განკარგულების </w:t>
      </w:r>
      <w:r w:rsidR="008B6095">
        <w:rPr>
          <w:rFonts w:ascii="Sylfaen" w:hAnsi="Sylfaen" w:cs="Sylfaen"/>
          <w:u w:color="FF0000"/>
          <w:lang w:val="ka-GE"/>
        </w:rPr>
        <w:t xml:space="preserve">პროექტის </w:t>
      </w:r>
      <w:r w:rsidR="008B6095" w:rsidRPr="00EC3E2F">
        <w:rPr>
          <w:rFonts w:ascii="Sylfaen" w:hAnsi="Sylfaen" w:cs="Sylfaen"/>
          <w:u w:color="FF0000"/>
          <w:lang w:val="ka-GE"/>
        </w:rPr>
        <w:t>დანართში მითითებული</w:t>
      </w:r>
      <w:r w:rsidR="008B6095">
        <w:rPr>
          <w:rFonts w:ascii="Sylfaen" w:hAnsi="Sylfaen" w:cs="Sylfaen"/>
          <w:u w:color="FF0000"/>
          <w:lang w:val="ka-GE"/>
        </w:rPr>
        <w:t xml:space="preserve"> </w:t>
      </w:r>
      <w:r w:rsidR="00D47B16" w:rsidRPr="00DF1A6D">
        <w:rPr>
          <w:rFonts w:ascii="Sylfaen" w:hAnsi="Sylfaen" w:cs="Sylfaen"/>
          <w:u w:color="FF0000"/>
          <w:lang w:val="ka-GE"/>
        </w:rPr>
        <w:t xml:space="preserve">უძრავი </w:t>
      </w:r>
      <w:r w:rsidR="003738EF" w:rsidRPr="00DF1A6D">
        <w:rPr>
          <w:rFonts w:ascii="Sylfaen" w:hAnsi="Sylfaen" w:cs="Sylfaen"/>
          <w:u w:color="FF0000"/>
          <w:lang w:val="ka-GE"/>
        </w:rPr>
        <w:t>ნივთები</w:t>
      </w:r>
      <w:r w:rsidR="00D47B16" w:rsidRPr="00DF1A6D">
        <w:rPr>
          <w:rFonts w:ascii="Sylfaen" w:hAnsi="Sylfaen" w:cs="Sylfaen"/>
          <w:u w:color="FF0000"/>
          <w:lang w:val="ka-GE"/>
        </w:rPr>
        <w:t xml:space="preserve">, </w:t>
      </w:r>
      <w:r w:rsidR="009F3FE8" w:rsidRPr="00DF1A6D">
        <w:rPr>
          <w:rFonts w:ascii="Sylfaen" w:hAnsi="Sylfaen" w:cs="Sylfaen"/>
          <w:u w:color="FF0000"/>
          <w:lang w:val="ka-GE"/>
        </w:rPr>
        <w:t>შესაბამისი ხელშეკრულების გაფორმებიდან</w:t>
      </w:r>
      <w:r w:rsidR="008B6095">
        <w:rPr>
          <w:rFonts w:ascii="Sylfaen" w:hAnsi="Sylfaen" w:cs="Sylfaen"/>
          <w:u w:color="FF0000"/>
          <w:lang w:val="ka-GE"/>
        </w:rPr>
        <w:t xml:space="preserve"> </w:t>
      </w:r>
      <w:r w:rsidR="008B6095" w:rsidRPr="008B6095">
        <w:rPr>
          <w:rFonts w:ascii="Sylfaen" w:hAnsi="Sylfaen"/>
          <w:lang w:val="ka-GE"/>
        </w:rPr>
        <w:t>48 (ორმოცდარვა) თვის ვადაში, უძრავი ნივთების საერთო ფართობის არანაკლებ 85%</w:t>
      </w:r>
      <w:r w:rsidR="00AE3BEA">
        <w:rPr>
          <w:rFonts w:ascii="Sylfaen" w:hAnsi="Sylfaen"/>
          <w:lang w:val="ka-GE"/>
        </w:rPr>
        <w:t>-ზე</w:t>
      </w:r>
      <w:r w:rsidR="008B6095" w:rsidRPr="008B6095">
        <w:rPr>
          <w:rFonts w:ascii="Sylfaen" w:hAnsi="Sylfaen"/>
          <w:lang w:val="ka-GE"/>
        </w:rPr>
        <w:t xml:space="preserve"> მრავალწლიანი ნარგავების გაშენებ</w:t>
      </w:r>
      <w:r w:rsidR="008B6095">
        <w:rPr>
          <w:rFonts w:ascii="Sylfaen" w:hAnsi="Sylfaen"/>
          <w:lang w:val="ka-GE"/>
        </w:rPr>
        <w:t xml:space="preserve">ის და ინფრასტრუქტურის მოწყობის და </w:t>
      </w:r>
      <w:r w:rsidR="008B6095" w:rsidRPr="00DF1A6D">
        <w:rPr>
          <w:rFonts w:ascii="Sylfaen" w:hAnsi="Sylfaen" w:cs="Sylfaen"/>
          <w:u w:color="FF0000"/>
          <w:lang w:val="ka-GE"/>
        </w:rPr>
        <w:t>აღნიშნული მიზნებისათვის</w:t>
      </w:r>
      <w:r w:rsidR="008B6095">
        <w:rPr>
          <w:rFonts w:ascii="Sylfaen" w:hAnsi="Sylfaen" w:cs="Sylfaen"/>
          <w:u w:color="FF0000"/>
          <w:lang w:val="ka-GE"/>
        </w:rPr>
        <w:t xml:space="preserve"> </w:t>
      </w:r>
      <w:r w:rsidR="008B6095">
        <w:rPr>
          <w:rFonts w:ascii="Sylfaen" w:hAnsi="Sylfaen"/>
          <w:lang w:val="ka-GE"/>
        </w:rPr>
        <w:t>4 000 000</w:t>
      </w:r>
      <w:r w:rsidR="008B6095" w:rsidRPr="001A3335">
        <w:rPr>
          <w:rFonts w:ascii="Sylfaen" w:hAnsi="Sylfaen"/>
          <w:lang w:val="ka-GE"/>
        </w:rPr>
        <w:t xml:space="preserve"> (</w:t>
      </w:r>
      <w:r w:rsidR="008B6095">
        <w:rPr>
          <w:rFonts w:ascii="Sylfaen" w:hAnsi="Sylfaen"/>
          <w:lang w:val="ka-GE"/>
        </w:rPr>
        <w:t>ოთხი მილიონი)</w:t>
      </w:r>
      <w:r w:rsidR="00DF1A6D" w:rsidRPr="00DF1A6D">
        <w:rPr>
          <w:rFonts w:ascii="Sylfaen" w:hAnsi="Sylfaen" w:cs="Sylfaen"/>
          <w:u w:color="FF0000"/>
          <w:lang w:val="ka-GE"/>
        </w:rPr>
        <w:t xml:space="preserve"> </w:t>
      </w:r>
      <w:r w:rsidR="003738EF" w:rsidRPr="00DF1A6D">
        <w:rPr>
          <w:rFonts w:ascii="Sylfaen" w:hAnsi="Sylfaen" w:cs="Sylfaen"/>
          <w:u w:color="FF0000"/>
          <w:lang w:val="ka-GE"/>
        </w:rPr>
        <w:t>ლა</w:t>
      </w:r>
      <w:r w:rsidR="006C52FA" w:rsidRPr="00DF1A6D">
        <w:rPr>
          <w:rFonts w:ascii="Sylfaen" w:hAnsi="Sylfaen" w:cs="Sylfaen"/>
          <w:u w:color="FF0000"/>
          <w:lang w:val="ka-GE"/>
        </w:rPr>
        <w:t>რის</w:t>
      </w:r>
      <w:r w:rsidR="00DF1A6D" w:rsidRPr="00DF1A6D">
        <w:rPr>
          <w:rFonts w:ascii="Sylfaen" w:hAnsi="Sylfaen" w:cs="Sylfaen"/>
          <w:u w:color="FF0000"/>
          <w:lang w:val="ka-GE"/>
        </w:rPr>
        <w:t xml:space="preserve"> </w:t>
      </w:r>
      <w:r w:rsidR="006C52FA" w:rsidRPr="00DF1A6D">
        <w:rPr>
          <w:rFonts w:ascii="Sylfaen" w:hAnsi="Sylfaen" w:cs="Sylfaen"/>
          <w:u w:color="FF0000"/>
          <w:lang w:val="ka-GE"/>
        </w:rPr>
        <w:t xml:space="preserve">ინვესტიციის განხორციელების </w:t>
      </w:r>
      <w:r w:rsidR="00F045DD" w:rsidRPr="001A3335">
        <w:rPr>
          <w:rFonts w:ascii="Sylfaen" w:hAnsi="Sylfaen" w:cs="Sylfaen"/>
          <w:u w:color="FF0000"/>
          <w:lang w:val="ka-GE"/>
        </w:rPr>
        <w:t xml:space="preserve">პირობით, </w:t>
      </w:r>
      <w:r w:rsidR="009F018B" w:rsidRPr="001A3335">
        <w:rPr>
          <w:rFonts w:ascii="Sylfaen" w:hAnsi="Sylfaen" w:cs="Sylfaen"/>
          <w:u w:color="FF0000"/>
          <w:lang w:val="ka-GE"/>
        </w:rPr>
        <w:t>რითაც, სავარაუდოდ, ხელი</w:t>
      </w:r>
      <w:r w:rsidR="00F045DD" w:rsidRPr="001A3335">
        <w:rPr>
          <w:rFonts w:ascii="Sylfaen" w:hAnsi="Sylfaen" w:cs="Sylfaen"/>
          <w:u w:color="FF0000"/>
          <w:lang w:val="ka-GE"/>
        </w:rPr>
        <w:t xml:space="preserve"> შეეწყობა </w:t>
      </w:r>
      <w:r w:rsidR="008B6095">
        <w:rPr>
          <w:rFonts w:ascii="Sylfaen" w:hAnsi="Sylfaen" w:cs="Sylfaen"/>
          <w:u w:color="FF0000"/>
          <w:lang w:val="ka-GE"/>
        </w:rPr>
        <w:t xml:space="preserve">გორის </w:t>
      </w:r>
      <w:r w:rsidR="0004126A" w:rsidRPr="001A3335">
        <w:rPr>
          <w:rFonts w:ascii="Sylfaen" w:hAnsi="Sylfaen" w:cs="Sylfaen"/>
          <w:u w:color="FF0000"/>
          <w:lang w:val="ka-GE"/>
        </w:rPr>
        <w:t xml:space="preserve">მუნიციპალიტეტში </w:t>
      </w:r>
      <w:r w:rsidR="009F018B" w:rsidRPr="001A3335">
        <w:rPr>
          <w:rFonts w:ascii="Sylfaen" w:hAnsi="Sylfaen" w:cs="Sylfaen"/>
          <w:u w:color="FF0000"/>
          <w:lang w:val="ka-GE"/>
        </w:rPr>
        <w:t>სოფლის მეურნეობის</w:t>
      </w:r>
      <w:r w:rsidR="006C52FA" w:rsidRPr="001A3335">
        <w:rPr>
          <w:rFonts w:ascii="Sylfaen" w:hAnsi="Sylfaen" w:cs="Sylfaen"/>
          <w:u w:color="FF0000"/>
          <w:lang w:val="ka-GE"/>
        </w:rPr>
        <w:t xml:space="preserve"> </w:t>
      </w:r>
      <w:r w:rsidR="009F018B" w:rsidRPr="001A3335">
        <w:rPr>
          <w:rFonts w:ascii="Sylfaen" w:hAnsi="Sylfaen" w:cs="Sylfaen"/>
          <w:u w:color="FF0000"/>
          <w:lang w:val="ka-GE"/>
        </w:rPr>
        <w:t>განვითარებას.</w:t>
      </w:r>
    </w:p>
    <w:p w14:paraId="0CC3C312" w14:textId="77777777" w:rsidR="009F018B" w:rsidRPr="001A3335" w:rsidRDefault="009F018B" w:rsidP="009F018B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bCs/>
        </w:rPr>
      </w:pPr>
    </w:p>
    <w:p w14:paraId="4D1F43FC" w14:textId="77777777" w:rsidR="009F018B" w:rsidRPr="001A3335" w:rsidRDefault="009F018B" w:rsidP="009F018B">
      <w:pPr>
        <w:tabs>
          <w:tab w:val="left" w:pos="9356"/>
        </w:tabs>
        <w:spacing w:after="0"/>
        <w:jc w:val="center"/>
        <w:rPr>
          <w:rFonts w:ascii="Sylfaen" w:hAnsi="Sylfaen"/>
        </w:rPr>
      </w:pPr>
      <w:r w:rsidRPr="001A3335">
        <w:rPr>
          <w:rFonts w:ascii="Sylfaen" w:hAnsi="Sylfaen" w:cs="Sylfaen"/>
          <w:b/>
          <w:bCs/>
        </w:rPr>
        <w:t>პროექტის</w:t>
      </w:r>
      <w:r w:rsidRPr="001A3335">
        <w:rPr>
          <w:rFonts w:ascii="Sylfaen" w:hAnsi="Sylfaen"/>
          <w:b/>
          <w:bCs/>
        </w:rPr>
        <w:t xml:space="preserve"> </w:t>
      </w:r>
      <w:r w:rsidRPr="001A3335">
        <w:rPr>
          <w:rFonts w:ascii="Sylfaen" w:hAnsi="Sylfaen" w:cs="Sylfaen"/>
          <w:b/>
          <w:bCs/>
        </w:rPr>
        <w:t>განხორციელების</w:t>
      </w:r>
      <w:r w:rsidRPr="001A3335">
        <w:rPr>
          <w:rFonts w:ascii="Sylfaen" w:hAnsi="Sylfaen"/>
          <w:b/>
          <w:bCs/>
        </w:rPr>
        <w:t xml:space="preserve"> </w:t>
      </w:r>
      <w:r w:rsidRPr="001A3335">
        <w:rPr>
          <w:rFonts w:ascii="Sylfaen" w:hAnsi="Sylfaen" w:cs="Sylfaen"/>
          <w:b/>
          <w:bCs/>
        </w:rPr>
        <w:t>ვადები:</w:t>
      </w:r>
    </w:p>
    <w:p w14:paraId="437FE819" w14:textId="36D712ED" w:rsidR="009F018B" w:rsidRPr="00592B58" w:rsidRDefault="00592B58" w:rsidP="009F018B">
      <w:pPr>
        <w:pStyle w:val="NormalWeb"/>
        <w:spacing w:line="276" w:lineRule="auto"/>
        <w:jc w:val="both"/>
        <w:rPr>
          <w:rFonts w:ascii="Sylfaen" w:hAnsi="Sylfaen" w:cs="Sylfaen"/>
          <w:sz w:val="22"/>
          <w:szCs w:val="22"/>
          <w:u w:color="FF0000"/>
          <w:lang w:val="ka-GE"/>
        </w:rPr>
      </w:pPr>
      <w:r w:rsidRPr="00592B58">
        <w:rPr>
          <w:rFonts w:ascii="Sylfaen" w:hAnsi="Sylfaen" w:cs="Sylfaen"/>
          <w:sz w:val="22"/>
          <w:szCs w:val="22"/>
          <w:u w:color="FF0000"/>
          <w:lang w:val="ka-GE"/>
        </w:rPr>
        <w:t xml:space="preserve">„სახელმწიფო საკუთრებაში არსებული უძრავი </w:t>
      </w:r>
      <w:r w:rsidR="001E6C17" w:rsidRPr="001E6C17">
        <w:rPr>
          <w:rFonts w:ascii="Sylfaen" w:hAnsi="Sylfaen" w:cs="Sylfaen"/>
          <w:sz w:val="22"/>
          <w:szCs w:val="22"/>
          <w:u w:color="FF0000"/>
          <w:lang w:val="ka-GE"/>
        </w:rPr>
        <w:t xml:space="preserve">ნივთების </w:t>
      </w:r>
      <w:r w:rsidR="0032679A" w:rsidRPr="0032679A">
        <w:rPr>
          <w:rFonts w:ascii="Sylfaen" w:hAnsi="Sylfaen" w:cs="Sylfaen"/>
          <w:sz w:val="22"/>
          <w:szCs w:val="22"/>
          <w:u w:color="FF0000"/>
          <w:lang w:val="ka-GE"/>
        </w:rPr>
        <w:t xml:space="preserve">კოოპერატივი </w:t>
      </w:r>
      <w:r w:rsidR="001E6C17" w:rsidRPr="001E6C17">
        <w:rPr>
          <w:rFonts w:ascii="Sylfaen" w:hAnsi="Sylfaen" w:cs="Sylfaen"/>
          <w:sz w:val="22"/>
          <w:szCs w:val="22"/>
          <w:u w:color="FF0000"/>
          <w:lang w:val="ka-GE"/>
        </w:rPr>
        <w:t xml:space="preserve">„რკ ნიქოზი”-სათვის </w:t>
      </w:r>
      <w:r w:rsidRPr="00592B58">
        <w:rPr>
          <w:rFonts w:ascii="Sylfaen" w:hAnsi="Sylfaen" w:cs="Sylfaen"/>
          <w:sz w:val="22"/>
          <w:szCs w:val="22"/>
          <w:u w:color="FF0000"/>
          <w:lang w:val="ka-GE"/>
        </w:rPr>
        <w:t xml:space="preserve">პირდაპირი მიყიდვის ფორმით პრივატიზების შესახებ“ </w:t>
      </w:r>
      <w:r w:rsidR="009F018B" w:rsidRPr="001A3335">
        <w:rPr>
          <w:rFonts w:ascii="Sylfaen" w:hAnsi="Sylfaen" w:cs="Sylfaen"/>
          <w:sz w:val="22"/>
          <w:szCs w:val="22"/>
          <w:u w:color="FF0000"/>
          <w:lang w:val="ka-GE"/>
        </w:rPr>
        <w:t>საქართველოს მთავრობის განკარგულების აღსრულების მიზნით, შესაბამისი ნასყიდობის ხელშეკრულება უნდა გაფორმდეს განკარგულების გამოცემიდან კანონმდებლობით განსაზღვრულ 3 (სამი) თვის ვადაში.</w:t>
      </w:r>
    </w:p>
    <w:p w14:paraId="1CF7E0D9" w14:textId="77777777" w:rsidR="009F018B" w:rsidRPr="001A3335" w:rsidRDefault="009F018B" w:rsidP="009F018B">
      <w:pPr>
        <w:pStyle w:val="NormalWeb"/>
        <w:spacing w:line="276" w:lineRule="auto"/>
        <w:jc w:val="center"/>
        <w:rPr>
          <w:rFonts w:ascii="Sylfaen" w:hAnsi="Sylfaen"/>
          <w:sz w:val="22"/>
          <w:szCs w:val="22"/>
        </w:rPr>
      </w:pPr>
      <w:r w:rsidRPr="001A3335">
        <w:rPr>
          <w:rFonts w:ascii="Sylfaen" w:hAnsi="Sylfaen" w:cs="Sylfaen"/>
          <w:b/>
          <w:bCs/>
          <w:sz w:val="22"/>
          <w:szCs w:val="22"/>
        </w:rPr>
        <w:t>პროექტის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ავტორი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და</w:t>
      </w:r>
      <w:r w:rsidRPr="001A3335">
        <w:rPr>
          <w:rFonts w:ascii="Sylfaen" w:hAnsi="Sylfaen"/>
          <w:b/>
          <w:bCs/>
          <w:sz w:val="22"/>
          <w:szCs w:val="22"/>
        </w:rPr>
        <w:t xml:space="preserve"> </w:t>
      </w:r>
      <w:r w:rsidRPr="001A3335">
        <w:rPr>
          <w:rFonts w:ascii="Sylfaen" w:hAnsi="Sylfaen" w:cs="Sylfaen"/>
          <w:b/>
          <w:bCs/>
          <w:sz w:val="22"/>
          <w:szCs w:val="22"/>
        </w:rPr>
        <w:t>წარმდგენი</w:t>
      </w:r>
      <w:r w:rsidRPr="001A3335">
        <w:rPr>
          <w:rFonts w:ascii="Sylfaen" w:hAnsi="Sylfaen"/>
          <w:sz w:val="22"/>
          <w:szCs w:val="22"/>
        </w:rPr>
        <w:t>:</w:t>
      </w:r>
    </w:p>
    <w:p w14:paraId="7A26538D" w14:textId="56A96A27" w:rsidR="00A50C96" w:rsidRPr="00592B58" w:rsidRDefault="00592B58" w:rsidP="00B673B0">
      <w:pPr>
        <w:tabs>
          <w:tab w:val="left" w:pos="9356"/>
        </w:tabs>
        <w:spacing w:after="0"/>
        <w:jc w:val="both"/>
        <w:rPr>
          <w:rFonts w:ascii="Sylfaen" w:hAnsi="Sylfaen" w:cs="Sylfaen"/>
          <w:u w:color="FF0000"/>
          <w:lang w:val="ka-GE"/>
        </w:rPr>
      </w:pPr>
      <w:r w:rsidRPr="001A3335">
        <w:rPr>
          <w:rFonts w:ascii="Sylfaen" w:hAnsi="Sylfaen" w:cs="Sylfaen"/>
          <w:u w:color="FF0000"/>
          <w:lang w:val="ka-GE"/>
        </w:rPr>
        <w:t>„სახელმწ</w:t>
      </w:r>
      <w:r>
        <w:rPr>
          <w:rFonts w:ascii="Sylfaen" w:hAnsi="Sylfaen" w:cs="Sylfaen"/>
          <w:u w:color="FF0000"/>
          <w:lang w:val="ka-GE"/>
        </w:rPr>
        <w:t xml:space="preserve">იფო საკუთრებაში არსებული უძრავი </w:t>
      </w:r>
      <w:r w:rsidR="001E6C17">
        <w:rPr>
          <w:rFonts w:ascii="Sylfaen" w:hAnsi="Sylfaen" w:cs="Sylfaen"/>
          <w:u w:color="FF0000"/>
          <w:lang w:val="ka-GE"/>
        </w:rPr>
        <w:t>ნივთებ</w:t>
      </w:r>
      <w:r w:rsidR="001E6C17" w:rsidRPr="00AF0650">
        <w:rPr>
          <w:rFonts w:ascii="Sylfaen" w:hAnsi="Sylfaen" w:cs="Sylfaen"/>
          <w:u w:color="FF0000"/>
          <w:lang w:val="ka-GE"/>
        </w:rPr>
        <w:t xml:space="preserve">ის </w:t>
      </w:r>
      <w:r w:rsidR="0032679A" w:rsidRPr="0032679A">
        <w:rPr>
          <w:rFonts w:ascii="Sylfaen" w:hAnsi="Sylfaen" w:cs="Sylfaen"/>
          <w:u w:color="FF0000"/>
          <w:lang w:val="ka-GE"/>
        </w:rPr>
        <w:t xml:space="preserve">კოოპერატივი </w:t>
      </w:r>
      <w:r w:rsidR="001E6C17" w:rsidRPr="001E6C17">
        <w:rPr>
          <w:rFonts w:ascii="Sylfaen" w:hAnsi="Sylfaen" w:cs="Sylfaen"/>
          <w:u w:color="FF0000"/>
          <w:lang w:val="ka-GE"/>
        </w:rPr>
        <w:t>„რკ ნიქოზი”-სათვის</w:t>
      </w:r>
      <w:r w:rsidR="001E6C17">
        <w:rPr>
          <w:rFonts w:ascii="Sylfaen" w:hAnsi="Sylfaen" w:cs="Sylfaen"/>
          <w:u w:color="FF0000"/>
          <w:lang w:val="ka-GE"/>
        </w:rPr>
        <w:t xml:space="preserve"> </w:t>
      </w:r>
      <w:r w:rsidRPr="001A3335">
        <w:rPr>
          <w:rFonts w:ascii="Sylfaen" w:hAnsi="Sylfaen" w:cs="Sylfaen"/>
          <w:u w:color="FF0000"/>
          <w:lang w:val="ka-GE"/>
        </w:rPr>
        <w:t>პირდაპირი მიყიდვის ფორმით პრივატიზების შესახებ“</w:t>
      </w:r>
      <w:r>
        <w:rPr>
          <w:rFonts w:ascii="Sylfaen" w:hAnsi="Sylfaen" w:cs="Sylfaen"/>
          <w:u w:color="FF0000"/>
          <w:lang w:val="ka-GE"/>
        </w:rPr>
        <w:t xml:space="preserve"> </w:t>
      </w:r>
      <w:r w:rsidR="009F018B" w:rsidRPr="001A3335">
        <w:rPr>
          <w:rFonts w:ascii="Sylfaen" w:hAnsi="Sylfaen" w:cs="Sylfaen"/>
          <w:u w:color="FF0000"/>
          <w:lang w:val="ka-GE"/>
        </w:rPr>
        <w:t>საქართველოს მთავრობის განკარგულების პროექტის ავტორია 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 - სახელმწიფო ქონების ეროვნული სააგენტო, ხოლო წარმდგენია საქართველოს ეკონომიკისა და მდგრადი განვითარების სამინისტრო.</w:t>
      </w:r>
    </w:p>
    <w:sectPr w:rsidR="00A50C96" w:rsidRPr="00592B58" w:rsidSect="007174C7">
      <w:pgSz w:w="12240" w:h="15840"/>
      <w:pgMar w:top="568" w:right="135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59D63" w14:textId="77777777" w:rsidR="008E13FB" w:rsidRDefault="008E13FB" w:rsidP="00911E5B">
      <w:pPr>
        <w:spacing w:after="0" w:line="240" w:lineRule="auto"/>
      </w:pPr>
      <w:r>
        <w:separator/>
      </w:r>
    </w:p>
  </w:endnote>
  <w:endnote w:type="continuationSeparator" w:id="0">
    <w:p w14:paraId="7DCB991D" w14:textId="77777777" w:rsidR="008E13FB" w:rsidRDefault="008E13FB" w:rsidP="00911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FB7E5" w14:textId="77777777" w:rsidR="008E13FB" w:rsidRDefault="008E13FB" w:rsidP="00911E5B">
      <w:pPr>
        <w:spacing w:after="0" w:line="240" w:lineRule="auto"/>
      </w:pPr>
      <w:r>
        <w:separator/>
      </w:r>
    </w:p>
  </w:footnote>
  <w:footnote w:type="continuationSeparator" w:id="0">
    <w:p w14:paraId="5634FA77" w14:textId="77777777" w:rsidR="008E13FB" w:rsidRDefault="008E13FB" w:rsidP="00911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C5B0C"/>
    <w:multiLevelType w:val="hybridMultilevel"/>
    <w:tmpl w:val="98B609CC"/>
    <w:lvl w:ilvl="0" w:tplc="85F0EE82">
      <w:start w:val="2015"/>
      <w:numFmt w:val="decimal"/>
      <w:lvlText w:val="%1"/>
      <w:lvlJc w:val="left"/>
      <w:pPr>
        <w:ind w:left="885" w:hanging="525"/>
      </w:pPr>
      <w:rPr>
        <w:rFonts w:ascii="LitNusx" w:hAnsi="LitNusx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A40AC"/>
    <w:multiLevelType w:val="hybridMultilevel"/>
    <w:tmpl w:val="610ED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C769F"/>
    <w:multiLevelType w:val="multilevel"/>
    <w:tmpl w:val="7C346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3" w15:restartNumberingAfterBreak="0">
    <w:nsid w:val="242D10B5"/>
    <w:multiLevelType w:val="hybridMultilevel"/>
    <w:tmpl w:val="BC1E7748"/>
    <w:lvl w:ilvl="0" w:tplc="71867F4A">
      <w:start w:val="2019"/>
      <w:numFmt w:val="decimal"/>
      <w:lvlText w:val="%1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343754FD"/>
    <w:multiLevelType w:val="hybridMultilevel"/>
    <w:tmpl w:val="83B2D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D51C5D"/>
    <w:multiLevelType w:val="hybridMultilevel"/>
    <w:tmpl w:val="E132D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03883"/>
    <w:multiLevelType w:val="hybridMultilevel"/>
    <w:tmpl w:val="07FA4A06"/>
    <w:lvl w:ilvl="0" w:tplc="BA76BEE0">
      <w:start w:val="1"/>
      <w:numFmt w:val="decimal"/>
      <w:lvlText w:val="%1."/>
      <w:lvlJc w:val="left"/>
      <w:pPr>
        <w:ind w:left="720" w:hanging="360"/>
      </w:pPr>
      <w:rPr>
        <w:rFonts w:ascii="LitNusx" w:hAnsi="LitNusx" w:cs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46071"/>
    <w:multiLevelType w:val="hybridMultilevel"/>
    <w:tmpl w:val="C2A860EC"/>
    <w:lvl w:ilvl="0" w:tplc="4E06AB3C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E6F33"/>
    <w:multiLevelType w:val="hybridMultilevel"/>
    <w:tmpl w:val="A18CFA08"/>
    <w:lvl w:ilvl="0" w:tplc="C69004E8">
      <w:start w:val="2019"/>
      <w:numFmt w:val="decimal"/>
      <w:lvlText w:val="%1"/>
      <w:lvlJc w:val="left"/>
      <w:pPr>
        <w:ind w:left="720" w:hanging="54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6AF162E1"/>
    <w:multiLevelType w:val="hybridMultilevel"/>
    <w:tmpl w:val="E2E03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314EB"/>
    <w:multiLevelType w:val="hybridMultilevel"/>
    <w:tmpl w:val="49E43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06B"/>
    <w:rsid w:val="00000254"/>
    <w:rsid w:val="00001177"/>
    <w:rsid w:val="00001A1B"/>
    <w:rsid w:val="00003D72"/>
    <w:rsid w:val="00007171"/>
    <w:rsid w:val="000134B2"/>
    <w:rsid w:val="00013E7B"/>
    <w:rsid w:val="00015D6A"/>
    <w:rsid w:val="00016396"/>
    <w:rsid w:val="00020617"/>
    <w:rsid w:val="000223E8"/>
    <w:rsid w:val="00024780"/>
    <w:rsid w:val="00026287"/>
    <w:rsid w:val="00026CE2"/>
    <w:rsid w:val="00026DC0"/>
    <w:rsid w:val="00026FB1"/>
    <w:rsid w:val="00036825"/>
    <w:rsid w:val="000368B5"/>
    <w:rsid w:val="000377A6"/>
    <w:rsid w:val="0004126A"/>
    <w:rsid w:val="00043757"/>
    <w:rsid w:val="00046AEC"/>
    <w:rsid w:val="000500FB"/>
    <w:rsid w:val="000524AD"/>
    <w:rsid w:val="00055415"/>
    <w:rsid w:val="000559D6"/>
    <w:rsid w:val="0005671D"/>
    <w:rsid w:val="00056E65"/>
    <w:rsid w:val="00060FBE"/>
    <w:rsid w:val="00062AB6"/>
    <w:rsid w:val="00064620"/>
    <w:rsid w:val="00064E7E"/>
    <w:rsid w:val="00070370"/>
    <w:rsid w:val="00071DE4"/>
    <w:rsid w:val="0007573F"/>
    <w:rsid w:val="0007623F"/>
    <w:rsid w:val="00076EEA"/>
    <w:rsid w:val="000803AC"/>
    <w:rsid w:val="0008284F"/>
    <w:rsid w:val="000830BC"/>
    <w:rsid w:val="00087159"/>
    <w:rsid w:val="0009062F"/>
    <w:rsid w:val="00090B0B"/>
    <w:rsid w:val="000935A8"/>
    <w:rsid w:val="000955F9"/>
    <w:rsid w:val="00096B63"/>
    <w:rsid w:val="00097DD6"/>
    <w:rsid w:val="000A0A3C"/>
    <w:rsid w:val="000A4CF4"/>
    <w:rsid w:val="000A573E"/>
    <w:rsid w:val="000A6277"/>
    <w:rsid w:val="000B0B22"/>
    <w:rsid w:val="000C175D"/>
    <w:rsid w:val="000C2F91"/>
    <w:rsid w:val="000C5C10"/>
    <w:rsid w:val="000D038A"/>
    <w:rsid w:val="000D3F6E"/>
    <w:rsid w:val="000E27DF"/>
    <w:rsid w:val="000E4F23"/>
    <w:rsid w:val="000F458B"/>
    <w:rsid w:val="000F5F60"/>
    <w:rsid w:val="000F6D32"/>
    <w:rsid w:val="000F7A3F"/>
    <w:rsid w:val="000F7C72"/>
    <w:rsid w:val="001062F8"/>
    <w:rsid w:val="00106850"/>
    <w:rsid w:val="001100B3"/>
    <w:rsid w:val="00110DB3"/>
    <w:rsid w:val="00115B1A"/>
    <w:rsid w:val="0011671E"/>
    <w:rsid w:val="001231A3"/>
    <w:rsid w:val="001327A2"/>
    <w:rsid w:val="00134A63"/>
    <w:rsid w:val="00134ABA"/>
    <w:rsid w:val="00134ECE"/>
    <w:rsid w:val="001400A9"/>
    <w:rsid w:val="001444BB"/>
    <w:rsid w:val="00144CEB"/>
    <w:rsid w:val="0014526E"/>
    <w:rsid w:val="001518D8"/>
    <w:rsid w:val="00153E56"/>
    <w:rsid w:val="001570E4"/>
    <w:rsid w:val="001572A5"/>
    <w:rsid w:val="00157A1A"/>
    <w:rsid w:val="00157AD0"/>
    <w:rsid w:val="00161714"/>
    <w:rsid w:val="001643E8"/>
    <w:rsid w:val="0016464A"/>
    <w:rsid w:val="001658E5"/>
    <w:rsid w:val="00171543"/>
    <w:rsid w:val="0017392C"/>
    <w:rsid w:val="00173EF1"/>
    <w:rsid w:val="00177FD9"/>
    <w:rsid w:val="00180158"/>
    <w:rsid w:val="00181277"/>
    <w:rsid w:val="00181788"/>
    <w:rsid w:val="00187EA0"/>
    <w:rsid w:val="00190143"/>
    <w:rsid w:val="00194B73"/>
    <w:rsid w:val="00195C09"/>
    <w:rsid w:val="001A3335"/>
    <w:rsid w:val="001A34F2"/>
    <w:rsid w:val="001A62EF"/>
    <w:rsid w:val="001B00F5"/>
    <w:rsid w:val="001B0610"/>
    <w:rsid w:val="001B50EB"/>
    <w:rsid w:val="001B554C"/>
    <w:rsid w:val="001B581E"/>
    <w:rsid w:val="001B59C2"/>
    <w:rsid w:val="001C2FCE"/>
    <w:rsid w:val="001C4B68"/>
    <w:rsid w:val="001C4D17"/>
    <w:rsid w:val="001C6225"/>
    <w:rsid w:val="001E378A"/>
    <w:rsid w:val="001E4A69"/>
    <w:rsid w:val="001E6C17"/>
    <w:rsid w:val="001E6F6A"/>
    <w:rsid w:val="001F38B7"/>
    <w:rsid w:val="001F431B"/>
    <w:rsid w:val="001F4827"/>
    <w:rsid w:val="001F48C8"/>
    <w:rsid w:val="001F53A1"/>
    <w:rsid w:val="00200F24"/>
    <w:rsid w:val="00201037"/>
    <w:rsid w:val="00202DE6"/>
    <w:rsid w:val="00205531"/>
    <w:rsid w:val="00205878"/>
    <w:rsid w:val="0021125E"/>
    <w:rsid w:val="00212FB7"/>
    <w:rsid w:val="002155B0"/>
    <w:rsid w:val="002158C2"/>
    <w:rsid w:val="0021674C"/>
    <w:rsid w:val="0021701C"/>
    <w:rsid w:val="00231653"/>
    <w:rsid w:val="00231EBC"/>
    <w:rsid w:val="002335C7"/>
    <w:rsid w:val="00237068"/>
    <w:rsid w:val="00245809"/>
    <w:rsid w:val="00246733"/>
    <w:rsid w:val="00251FE4"/>
    <w:rsid w:val="002534BB"/>
    <w:rsid w:val="00257F80"/>
    <w:rsid w:val="0026230B"/>
    <w:rsid w:val="00262CE2"/>
    <w:rsid w:val="00267C7A"/>
    <w:rsid w:val="00267E78"/>
    <w:rsid w:val="00271A5C"/>
    <w:rsid w:val="002722D7"/>
    <w:rsid w:val="002810B3"/>
    <w:rsid w:val="00282467"/>
    <w:rsid w:val="00283E7E"/>
    <w:rsid w:val="0029075C"/>
    <w:rsid w:val="00296B4C"/>
    <w:rsid w:val="002978CE"/>
    <w:rsid w:val="002A1798"/>
    <w:rsid w:val="002A3871"/>
    <w:rsid w:val="002A50CB"/>
    <w:rsid w:val="002A6A49"/>
    <w:rsid w:val="002B0BB7"/>
    <w:rsid w:val="002B278E"/>
    <w:rsid w:val="002B34B4"/>
    <w:rsid w:val="002B44B5"/>
    <w:rsid w:val="002C17E3"/>
    <w:rsid w:val="002C2FAD"/>
    <w:rsid w:val="002C3F64"/>
    <w:rsid w:val="002C493D"/>
    <w:rsid w:val="002D10BD"/>
    <w:rsid w:val="002D1868"/>
    <w:rsid w:val="002D6621"/>
    <w:rsid w:val="002D795D"/>
    <w:rsid w:val="002D7961"/>
    <w:rsid w:val="002E3539"/>
    <w:rsid w:val="002E6F88"/>
    <w:rsid w:val="002E767C"/>
    <w:rsid w:val="002F0313"/>
    <w:rsid w:val="002F2C47"/>
    <w:rsid w:val="002F48BA"/>
    <w:rsid w:val="00300E5C"/>
    <w:rsid w:val="00303AF2"/>
    <w:rsid w:val="003062A5"/>
    <w:rsid w:val="00313876"/>
    <w:rsid w:val="003141A5"/>
    <w:rsid w:val="00315568"/>
    <w:rsid w:val="003162B4"/>
    <w:rsid w:val="00316C4C"/>
    <w:rsid w:val="00317D0C"/>
    <w:rsid w:val="00320A1A"/>
    <w:rsid w:val="00321043"/>
    <w:rsid w:val="00322C85"/>
    <w:rsid w:val="0032679A"/>
    <w:rsid w:val="00331B6E"/>
    <w:rsid w:val="00333100"/>
    <w:rsid w:val="00336AE3"/>
    <w:rsid w:val="00337DF5"/>
    <w:rsid w:val="00344B0E"/>
    <w:rsid w:val="00347865"/>
    <w:rsid w:val="00351989"/>
    <w:rsid w:val="003519CE"/>
    <w:rsid w:val="003549E5"/>
    <w:rsid w:val="00362BA7"/>
    <w:rsid w:val="003631A8"/>
    <w:rsid w:val="00364F54"/>
    <w:rsid w:val="0036597B"/>
    <w:rsid w:val="00367C3B"/>
    <w:rsid w:val="003738EF"/>
    <w:rsid w:val="00374F46"/>
    <w:rsid w:val="003768EC"/>
    <w:rsid w:val="00377308"/>
    <w:rsid w:val="003809F4"/>
    <w:rsid w:val="0038196D"/>
    <w:rsid w:val="0038246E"/>
    <w:rsid w:val="00382F9C"/>
    <w:rsid w:val="00384CC5"/>
    <w:rsid w:val="003864BC"/>
    <w:rsid w:val="003870D9"/>
    <w:rsid w:val="00387EA4"/>
    <w:rsid w:val="0039011F"/>
    <w:rsid w:val="0039217B"/>
    <w:rsid w:val="00393096"/>
    <w:rsid w:val="00393AFF"/>
    <w:rsid w:val="00393FAD"/>
    <w:rsid w:val="003953B0"/>
    <w:rsid w:val="0039776F"/>
    <w:rsid w:val="003A0767"/>
    <w:rsid w:val="003A3A7E"/>
    <w:rsid w:val="003B0809"/>
    <w:rsid w:val="003B164E"/>
    <w:rsid w:val="003B5039"/>
    <w:rsid w:val="003C0852"/>
    <w:rsid w:val="003C32AF"/>
    <w:rsid w:val="003C343F"/>
    <w:rsid w:val="003C480F"/>
    <w:rsid w:val="003C4B85"/>
    <w:rsid w:val="003C6A80"/>
    <w:rsid w:val="003C6E54"/>
    <w:rsid w:val="003D22FA"/>
    <w:rsid w:val="003D4D7B"/>
    <w:rsid w:val="003D4E2F"/>
    <w:rsid w:val="003D7C31"/>
    <w:rsid w:val="003E0368"/>
    <w:rsid w:val="003E4369"/>
    <w:rsid w:val="003E4EB8"/>
    <w:rsid w:val="003E7A4C"/>
    <w:rsid w:val="003F050A"/>
    <w:rsid w:val="003F0EA0"/>
    <w:rsid w:val="003F5DD8"/>
    <w:rsid w:val="003F672B"/>
    <w:rsid w:val="003F726C"/>
    <w:rsid w:val="003F7A8F"/>
    <w:rsid w:val="003F7CF8"/>
    <w:rsid w:val="00400D54"/>
    <w:rsid w:val="0040155A"/>
    <w:rsid w:val="00402261"/>
    <w:rsid w:val="0040310A"/>
    <w:rsid w:val="004033A8"/>
    <w:rsid w:val="0040370F"/>
    <w:rsid w:val="0040798C"/>
    <w:rsid w:val="00412155"/>
    <w:rsid w:val="004127E7"/>
    <w:rsid w:val="00412A90"/>
    <w:rsid w:val="00413902"/>
    <w:rsid w:val="00414FB8"/>
    <w:rsid w:val="00416EFA"/>
    <w:rsid w:val="0041705F"/>
    <w:rsid w:val="004212A0"/>
    <w:rsid w:val="00421536"/>
    <w:rsid w:val="004229C3"/>
    <w:rsid w:val="004327D4"/>
    <w:rsid w:val="00435BBC"/>
    <w:rsid w:val="00440180"/>
    <w:rsid w:val="0044038F"/>
    <w:rsid w:val="00443FC8"/>
    <w:rsid w:val="00444AE7"/>
    <w:rsid w:val="004508DD"/>
    <w:rsid w:val="00453C30"/>
    <w:rsid w:val="00453DE9"/>
    <w:rsid w:val="00454D6D"/>
    <w:rsid w:val="00456CD0"/>
    <w:rsid w:val="004609F5"/>
    <w:rsid w:val="004642C5"/>
    <w:rsid w:val="0046460B"/>
    <w:rsid w:val="00465050"/>
    <w:rsid w:val="0047368A"/>
    <w:rsid w:val="00475EEF"/>
    <w:rsid w:val="00477CFD"/>
    <w:rsid w:val="00485E90"/>
    <w:rsid w:val="00486959"/>
    <w:rsid w:val="0049220A"/>
    <w:rsid w:val="00493043"/>
    <w:rsid w:val="00494865"/>
    <w:rsid w:val="004A6150"/>
    <w:rsid w:val="004B0C75"/>
    <w:rsid w:val="004B12A2"/>
    <w:rsid w:val="004B3781"/>
    <w:rsid w:val="004B6C7A"/>
    <w:rsid w:val="004C5828"/>
    <w:rsid w:val="004C6DB7"/>
    <w:rsid w:val="004D0474"/>
    <w:rsid w:val="004D17BB"/>
    <w:rsid w:val="004D2261"/>
    <w:rsid w:val="004D2464"/>
    <w:rsid w:val="004D2618"/>
    <w:rsid w:val="004D2C92"/>
    <w:rsid w:val="004D694C"/>
    <w:rsid w:val="004E160B"/>
    <w:rsid w:val="004E355C"/>
    <w:rsid w:val="004E43A1"/>
    <w:rsid w:val="004E61E8"/>
    <w:rsid w:val="004F0D25"/>
    <w:rsid w:val="004F2EBA"/>
    <w:rsid w:val="004F3A4E"/>
    <w:rsid w:val="004F51AE"/>
    <w:rsid w:val="004F58B0"/>
    <w:rsid w:val="0050346F"/>
    <w:rsid w:val="00503E34"/>
    <w:rsid w:val="00512E1A"/>
    <w:rsid w:val="0051377A"/>
    <w:rsid w:val="00513D32"/>
    <w:rsid w:val="0051655F"/>
    <w:rsid w:val="00526D35"/>
    <w:rsid w:val="00527DB3"/>
    <w:rsid w:val="005353D3"/>
    <w:rsid w:val="0053589C"/>
    <w:rsid w:val="00535B39"/>
    <w:rsid w:val="005360FE"/>
    <w:rsid w:val="00536320"/>
    <w:rsid w:val="00537F99"/>
    <w:rsid w:val="0054176A"/>
    <w:rsid w:val="00543F76"/>
    <w:rsid w:val="00545DB7"/>
    <w:rsid w:val="00557B3C"/>
    <w:rsid w:val="00560F96"/>
    <w:rsid w:val="00561F82"/>
    <w:rsid w:val="005622FA"/>
    <w:rsid w:val="00562E74"/>
    <w:rsid w:val="00563744"/>
    <w:rsid w:val="00567F87"/>
    <w:rsid w:val="005701FE"/>
    <w:rsid w:val="00570BDB"/>
    <w:rsid w:val="005710B1"/>
    <w:rsid w:val="005717C8"/>
    <w:rsid w:val="00572EA5"/>
    <w:rsid w:val="00577031"/>
    <w:rsid w:val="00581A14"/>
    <w:rsid w:val="0058233A"/>
    <w:rsid w:val="00585E42"/>
    <w:rsid w:val="00585EAF"/>
    <w:rsid w:val="00592140"/>
    <w:rsid w:val="00592B58"/>
    <w:rsid w:val="0059315E"/>
    <w:rsid w:val="00593D00"/>
    <w:rsid w:val="005973E0"/>
    <w:rsid w:val="005A11B1"/>
    <w:rsid w:val="005A15BC"/>
    <w:rsid w:val="005A3114"/>
    <w:rsid w:val="005A42CE"/>
    <w:rsid w:val="005A4EB4"/>
    <w:rsid w:val="005B533B"/>
    <w:rsid w:val="005B6A0A"/>
    <w:rsid w:val="005B6FC7"/>
    <w:rsid w:val="005C073F"/>
    <w:rsid w:val="005C2108"/>
    <w:rsid w:val="005C264F"/>
    <w:rsid w:val="005C51A8"/>
    <w:rsid w:val="005D0DE9"/>
    <w:rsid w:val="005D242E"/>
    <w:rsid w:val="005D24C1"/>
    <w:rsid w:val="005D2979"/>
    <w:rsid w:val="005D44CE"/>
    <w:rsid w:val="005D5526"/>
    <w:rsid w:val="005E030C"/>
    <w:rsid w:val="005E2C82"/>
    <w:rsid w:val="005E377A"/>
    <w:rsid w:val="005E4671"/>
    <w:rsid w:val="005E483F"/>
    <w:rsid w:val="005E484E"/>
    <w:rsid w:val="005E48C5"/>
    <w:rsid w:val="005E5ACA"/>
    <w:rsid w:val="005E6A2E"/>
    <w:rsid w:val="005F06D5"/>
    <w:rsid w:val="005F10E9"/>
    <w:rsid w:val="005F29D7"/>
    <w:rsid w:val="005F5721"/>
    <w:rsid w:val="005F79EF"/>
    <w:rsid w:val="00613943"/>
    <w:rsid w:val="00614CB7"/>
    <w:rsid w:val="0061659E"/>
    <w:rsid w:val="006178F3"/>
    <w:rsid w:val="006204DB"/>
    <w:rsid w:val="00620F30"/>
    <w:rsid w:val="00623212"/>
    <w:rsid w:val="00625B56"/>
    <w:rsid w:val="00625C80"/>
    <w:rsid w:val="0062764D"/>
    <w:rsid w:val="00631278"/>
    <w:rsid w:val="00634202"/>
    <w:rsid w:val="00634533"/>
    <w:rsid w:val="00636FD8"/>
    <w:rsid w:val="00640C30"/>
    <w:rsid w:val="006425EA"/>
    <w:rsid w:val="006438AD"/>
    <w:rsid w:val="00643E09"/>
    <w:rsid w:val="00646368"/>
    <w:rsid w:val="00646579"/>
    <w:rsid w:val="00656DED"/>
    <w:rsid w:val="00660123"/>
    <w:rsid w:val="006605EE"/>
    <w:rsid w:val="00662BE3"/>
    <w:rsid w:val="0066442A"/>
    <w:rsid w:val="00666A22"/>
    <w:rsid w:val="00670D7B"/>
    <w:rsid w:val="006749B4"/>
    <w:rsid w:val="006749D1"/>
    <w:rsid w:val="0067514F"/>
    <w:rsid w:val="00680E4D"/>
    <w:rsid w:val="00684750"/>
    <w:rsid w:val="00687C8D"/>
    <w:rsid w:val="00692892"/>
    <w:rsid w:val="00692A1F"/>
    <w:rsid w:val="006931E7"/>
    <w:rsid w:val="00696D36"/>
    <w:rsid w:val="00697222"/>
    <w:rsid w:val="006A0744"/>
    <w:rsid w:val="006A4148"/>
    <w:rsid w:val="006A4C41"/>
    <w:rsid w:val="006A6850"/>
    <w:rsid w:val="006A6976"/>
    <w:rsid w:val="006A72F5"/>
    <w:rsid w:val="006B4DE6"/>
    <w:rsid w:val="006B6EBF"/>
    <w:rsid w:val="006B7E91"/>
    <w:rsid w:val="006C05F6"/>
    <w:rsid w:val="006C13C7"/>
    <w:rsid w:val="006C33FC"/>
    <w:rsid w:val="006C52FA"/>
    <w:rsid w:val="006C7FFE"/>
    <w:rsid w:val="006D23FA"/>
    <w:rsid w:val="006E1DDE"/>
    <w:rsid w:val="006E211A"/>
    <w:rsid w:val="006E2C42"/>
    <w:rsid w:val="006E66F7"/>
    <w:rsid w:val="006F5B2C"/>
    <w:rsid w:val="00704023"/>
    <w:rsid w:val="0071101C"/>
    <w:rsid w:val="0071209E"/>
    <w:rsid w:val="0071306A"/>
    <w:rsid w:val="00715576"/>
    <w:rsid w:val="00715854"/>
    <w:rsid w:val="0071737F"/>
    <w:rsid w:val="007174C7"/>
    <w:rsid w:val="0072371C"/>
    <w:rsid w:val="00724AA8"/>
    <w:rsid w:val="00727DA0"/>
    <w:rsid w:val="00732215"/>
    <w:rsid w:val="00734894"/>
    <w:rsid w:val="007349B5"/>
    <w:rsid w:val="00734CAC"/>
    <w:rsid w:val="00735538"/>
    <w:rsid w:val="0073777B"/>
    <w:rsid w:val="0074101A"/>
    <w:rsid w:val="00741596"/>
    <w:rsid w:val="00742689"/>
    <w:rsid w:val="007440A1"/>
    <w:rsid w:val="007460E5"/>
    <w:rsid w:val="00751A06"/>
    <w:rsid w:val="0075506F"/>
    <w:rsid w:val="00756950"/>
    <w:rsid w:val="00757D36"/>
    <w:rsid w:val="0076241C"/>
    <w:rsid w:val="007636A1"/>
    <w:rsid w:val="00764C53"/>
    <w:rsid w:val="00767028"/>
    <w:rsid w:val="007721A2"/>
    <w:rsid w:val="0077531A"/>
    <w:rsid w:val="00775876"/>
    <w:rsid w:val="00780863"/>
    <w:rsid w:val="00782CAD"/>
    <w:rsid w:val="00784CDC"/>
    <w:rsid w:val="007875BE"/>
    <w:rsid w:val="00787AC5"/>
    <w:rsid w:val="0079219B"/>
    <w:rsid w:val="007929DC"/>
    <w:rsid w:val="00792BD2"/>
    <w:rsid w:val="007968D0"/>
    <w:rsid w:val="007974A5"/>
    <w:rsid w:val="007A32FE"/>
    <w:rsid w:val="007A5502"/>
    <w:rsid w:val="007A5EBD"/>
    <w:rsid w:val="007A61D9"/>
    <w:rsid w:val="007B2DF7"/>
    <w:rsid w:val="007C1605"/>
    <w:rsid w:val="007C1A40"/>
    <w:rsid w:val="007C5058"/>
    <w:rsid w:val="007C5758"/>
    <w:rsid w:val="007D0F17"/>
    <w:rsid w:val="007D3DBC"/>
    <w:rsid w:val="007D456C"/>
    <w:rsid w:val="007D6D5D"/>
    <w:rsid w:val="007D6ED1"/>
    <w:rsid w:val="007D706A"/>
    <w:rsid w:val="007E16E3"/>
    <w:rsid w:val="007E64A0"/>
    <w:rsid w:val="007F0BAB"/>
    <w:rsid w:val="007F4CD0"/>
    <w:rsid w:val="007F6240"/>
    <w:rsid w:val="007F625A"/>
    <w:rsid w:val="0080298F"/>
    <w:rsid w:val="00802F46"/>
    <w:rsid w:val="00803F50"/>
    <w:rsid w:val="008052EE"/>
    <w:rsid w:val="00805487"/>
    <w:rsid w:val="008061EE"/>
    <w:rsid w:val="00811194"/>
    <w:rsid w:val="00815431"/>
    <w:rsid w:val="00823C40"/>
    <w:rsid w:val="008250F6"/>
    <w:rsid w:val="008269CB"/>
    <w:rsid w:val="008272AA"/>
    <w:rsid w:val="00827E04"/>
    <w:rsid w:val="00831765"/>
    <w:rsid w:val="008425BC"/>
    <w:rsid w:val="00846837"/>
    <w:rsid w:val="00850CC8"/>
    <w:rsid w:val="008545B9"/>
    <w:rsid w:val="00855771"/>
    <w:rsid w:val="00855B96"/>
    <w:rsid w:val="008565F8"/>
    <w:rsid w:val="00862276"/>
    <w:rsid w:val="00862C64"/>
    <w:rsid w:val="00863009"/>
    <w:rsid w:val="008649AE"/>
    <w:rsid w:val="00866186"/>
    <w:rsid w:val="0086712E"/>
    <w:rsid w:val="0086733F"/>
    <w:rsid w:val="008674FB"/>
    <w:rsid w:val="00870123"/>
    <w:rsid w:val="00870884"/>
    <w:rsid w:val="00871A63"/>
    <w:rsid w:val="00871BAD"/>
    <w:rsid w:val="00873C45"/>
    <w:rsid w:val="00874DB1"/>
    <w:rsid w:val="008753E0"/>
    <w:rsid w:val="00875D9F"/>
    <w:rsid w:val="00876DAA"/>
    <w:rsid w:val="00881903"/>
    <w:rsid w:val="0088631B"/>
    <w:rsid w:val="00894533"/>
    <w:rsid w:val="008949C4"/>
    <w:rsid w:val="00897BD4"/>
    <w:rsid w:val="008A40A3"/>
    <w:rsid w:val="008A44E4"/>
    <w:rsid w:val="008A4996"/>
    <w:rsid w:val="008A4EC1"/>
    <w:rsid w:val="008A770D"/>
    <w:rsid w:val="008B1977"/>
    <w:rsid w:val="008B3995"/>
    <w:rsid w:val="008B43FD"/>
    <w:rsid w:val="008B47C2"/>
    <w:rsid w:val="008B495F"/>
    <w:rsid w:val="008B51B8"/>
    <w:rsid w:val="008B6095"/>
    <w:rsid w:val="008B6721"/>
    <w:rsid w:val="008B7BEB"/>
    <w:rsid w:val="008C1185"/>
    <w:rsid w:val="008C3F4A"/>
    <w:rsid w:val="008C4212"/>
    <w:rsid w:val="008C55B1"/>
    <w:rsid w:val="008C683F"/>
    <w:rsid w:val="008D1436"/>
    <w:rsid w:val="008D3888"/>
    <w:rsid w:val="008D3DBB"/>
    <w:rsid w:val="008D483F"/>
    <w:rsid w:val="008D5A5F"/>
    <w:rsid w:val="008D6295"/>
    <w:rsid w:val="008E13FB"/>
    <w:rsid w:val="008F1CFE"/>
    <w:rsid w:val="008F1F44"/>
    <w:rsid w:val="008F30B9"/>
    <w:rsid w:val="008F30F4"/>
    <w:rsid w:val="008F6A38"/>
    <w:rsid w:val="008F78D4"/>
    <w:rsid w:val="00901A17"/>
    <w:rsid w:val="0090205C"/>
    <w:rsid w:val="0090799F"/>
    <w:rsid w:val="00907DD5"/>
    <w:rsid w:val="00911216"/>
    <w:rsid w:val="00911E5B"/>
    <w:rsid w:val="00917501"/>
    <w:rsid w:val="00917590"/>
    <w:rsid w:val="00923439"/>
    <w:rsid w:val="00923D17"/>
    <w:rsid w:val="0093204A"/>
    <w:rsid w:val="009347C2"/>
    <w:rsid w:val="00935BDC"/>
    <w:rsid w:val="00936060"/>
    <w:rsid w:val="00937DA0"/>
    <w:rsid w:val="00937DE1"/>
    <w:rsid w:val="0094030B"/>
    <w:rsid w:val="0094064A"/>
    <w:rsid w:val="009412C4"/>
    <w:rsid w:val="00942349"/>
    <w:rsid w:val="00942A39"/>
    <w:rsid w:val="009501D2"/>
    <w:rsid w:val="00951457"/>
    <w:rsid w:val="0095239F"/>
    <w:rsid w:val="0095331E"/>
    <w:rsid w:val="0095551B"/>
    <w:rsid w:val="0096598E"/>
    <w:rsid w:val="009677D0"/>
    <w:rsid w:val="00967B63"/>
    <w:rsid w:val="00971AD5"/>
    <w:rsid w:val="00972FD4"/>
    <w:rsid w:val="0097319A"/>
    <w:rsid w:val="00982D47"/>
    <w:rsid w:val="009868D3"/>
    <w:rsid w:val="00990230"/>
    <w:rsid w:val="00991B59"/>
    <w:rsid w:val="00993A64"/>
    <w:rsid w:val="00995F10"/>
    <w:rsid w:val="00996F3B"/>
    <w:rsid w:val="009A188F"/>
    <w:rsid w:val="009A2293"/>
    <w:rsid w:val="009A285F"/>
    <w:rsid w:val="009A4CB4"/>
    <w:rsid w:val="009A4EB7"/>
    <w:rsid w:val="009A73B5"/>
    <w:rsid w:val="009B0618"/>
    <w:rsid w:val="009B3AD8"/>
    <w:rsid w:val="009B442E"/>
    <w:rsid w:val="009B6155"/>
    <w:rsid w:val="009C3F0A"/>
    <w:rsid w:val="009C56A2"/>
    <w:rsid w:val="009D4BF4"/>
    <w:rsid w:val="009D526D"/>
    <w:rsid w:val="009D59C9"/>
    <w:rsid w:val="009D7CEF"/>
    <w:rsid w:val="009F018B"/>
    <w:rsid w:val="009F3B11"/>
    <w:rsid w:val="009F3FE8"/>
    <w:rsid w:val="009F6AE1"/>
    <w:rsid w:val="00A00F9F"/>
    <w:rsid w:val="00A01401"/>
    <w:rsid w:val="00A050FC"/>
    <w:rsid w:val="00A0776F"/>
    <w:rsid w:val="00A07F6C"/>
    <w:rsid w:val="00A108AF"/>
    <w:rsid w:val="00A116D4"/>
    <w:rsid w:val="00A17D6F"/>
    <w:rsid w:val="00A209D5"/>
    <w:rsid w:val="00A233E1"/>
    <w:rsid w:val="00A238D3"/>
    <w:rsid w:val="00A23C9F"/>
    <w:rsid w:val="00A25036"/>
    <w:rsid w:val="00A26365"/>
    <w:rsid w:val="00A26C74"/>
    <w:rsid w:val="00A3420E"/>
    <w:rsid w:val="00A3646F"/>
    <w:rsid w:val="00A40485"/>
    <w:rsid w:val="00A413CA"/>
    <w:rsid w:val="00A42B02"/>
    <w:rsid w:val="00A44147"/>
    <w:rsid w:val="00A47222"/>
    <w:rsid w:val="00A50C96"/>
    <w:rsid w:val="00A51F20"/>
    <w:rsid w:val="00A54DDD"/>
    <w:rsid w:val="00A63D9E"/>
    <w:rsid w:val="00A67F1D"/>
    <w:rsid w:val="00A717D6"/>
    <w:rsid w:val="00A71D18"/>
    <w:rsid w:val="00A720BF"/>
    <w:rsid w:val="00A727F2"/>
    <w:rsid w:val="00A72DEB"/>
    <w:rsid w:val="00A801CC"/>
    <w:rsid w:val="00A823DE"/>
    <w:rsid w:val="00A86FE5"/>
    <w:rsid w:val="00A902ED"/>
    <w:rsid w:val="00A90589"/>
    <w:rsid w:val="00A92009"/>
    <w:rsid w:val="00A92B8B"/>
    <w:rsid w:val="00A97384"/>
    <w:rsid w:val="00A9745A"/>
    <w:rsid w:val="00A97E5C"/>
    <w:rsid w:val="00AA2A70"/>
    <w:rsid w:val="00AA50FC"/>
    <w:rsid w:val="00AA6C36"/>
    <w:rsid w:val="00AB1242"/>
    <w:rsid w:val="00AB394B"/>
    <w:rsid w:val="00AB3EB7"/>
    <w:rsid w:val="00AB4F5D"/>
    <w:rsid w:val="00AC3ADF"/>
    <w:rsid w:val="00AC67F9"/>
    <w:rsid w:val="00AC7EB5"/>
    <w:rsid w:val="00AD0259"/>
    <w:rsid w:val="00AD0F44"/>
    <w:rsid w:val="00AD1BBB"/>
    <w:rsid w:val="00AD4115"/>
    <w:rsid w:val="00AD6214"/>
    <w:rsid w:val="00AE0263"/>
    <w:rsid w:val="00AE31E8"/>
    <w:rsid w:val="00AE3BEA"/>
    <w:rsid w:val="00AF0650"/>
    <w:rsid w:val="00AF166D"/>
    <w:rsid w:val="00AF4DB9"/>
    <w:rsid w:val="00AF70C1"/>
    <w:rsid w:val="00B015D0"/>
    <w:rsid w:val="00B12226"/>
    <w:rsid w:val="00B1505B"/>
    <w:rsid w:val="00B177E9"/>
    <w:rsid w:val="00B23978"/>
    <w:rsid w:val="00B24A34"/>
    <w:rsid w:val="00B24F83"/>
    <w:rsid w:val="00B26E68"/>
    <w:rsid w:val="00B32C52"/>
    <w:rsid w:val="00B377D9"/>
    <w:rsid w:val="00B4063A"/>
    <w:rsid w:val="00B512D4"/>
    <w:rsid w:val="00B5586D"/>
    <w:rsid w:val="00B620CA"/>
    <w:rsid w:val="00B642BE"/>
    <w:rsid w:val="00B64C8D"/>
    <w:rsid w:val="00B65070"/>
    <w:rsid w:val="00B67239"/>
    <w:rsid w:val="00B673B0"/>
    <w:rsid w:val="00B73387"/>
    <w:rsid w:val="00B7740D"/>
    <w:rsid w:val="00B77B34"/>
    <w:rsid w:val="00B83D61"/>
    <w:rsid w:val="00B90571"/>
    <w:rsid w:val="00B923F7"/>
    <w:rsid w:val="00B961B2"/>
    <w:rsid w:val="00BA6F3A"/>
    <w:rsid w:val="00BA7A6E"/>
    <w:rsid w:val="00BB1C3E"/>
    <w:rsid w:val="00BC31C8"/>
    <w:rsid w:val="00BC4978"/>
    <w:rsid w:val="00BC55CE"/>
    <w:rsid w:val="00BC57EF"/>
    <w:rsid w:val="00BC5873"/>
    <w:rsid w:val="00BD00A2"/>
    <w:rsid w:val="00BD05B3"/>
    <w:rsid w:val="00BD306B"/>
    <w:rsid w:val="00BD37D8"/>
    <w:rsid w:val="00BD5356"/>
    <w:rsid w:val="00BD65D7"/>
    <w:rsid w:val="00BD737F"/>
    <w:rsid w:val="00BE088D"/>
    <w:rsid w:val="00BE1BB8"/>
    <w:rsid w:val="00BE2C01"/>
    <w:rsid w:val="00BF54F0"/>
    <w:rsid w:val="00BF60AD"/>
    <w:rsid w:val="00C003E8"/>
    <w:rsid w:val="00C00ABE"/>
    <w:rsid w:val="00C00FB1"/>
    <w:rsid w:val="00C02CA6"/>
    <w:rsid w:val="00C0670F"/>
    <w:rsid w:val="00C12AD0"/>
    <w:rsid w:val="00C155FF"/>
    <w:rsid w:val="00C171AC"/>
    <w:rsid w:val="00C20B73"/>
    <w:rsid w:val="00C22568"/>
    <w:rsid w:val="00C22E2C"/>
    <w:rsid w:val="00C27C9C"/>
    <w:rsid w:val="00C27E71"/>
    <w:rsid w:val="00C31B88"/>
    <w:rsid w:val="00C3200D"/>
    <w:rsid w:val="00C36322"/>
    <w:rsid w:val="00C36E1B"/>
    <w:rsid w:val="00C37670"/>
    <w:rsid w:val="00C419A0"/>
    <w:rsid w:val="00C43C45"/>
    <w:rsid w:val="00C43FBD"/>
    <w:rsid w:val="00C45F22"/>
    <w:rsid w:val="00C46565"/>
    <w:rsid w:val="00C47721"/>
    <w:rsid w:val="00C47729"/>
    <w:rsid w:val="00C47C59"/>
    <w:rsid w:val="00C5272C"/>
    <w:rsid w:val="00C547B9"/>
    <w:rsid w:val="00C57A0E"/>
    <w:rsid w:val="00C60B81"/>
    <w:rsid w:val="00C60BE1"/>
    <w:rsid w:val="00C60FFA"/>
    <w:rsid w:val="00C616D0"/>
    <w:rsid w:val="00C73FF0"/>
    <w:rsid w:val="00C757C3"/>
    <w:rsid w:val="00C7671E"/>
    <w:rsid w:val="00C82B0A"/>
    <w:rsid w:val="00C8518A"/>
    <w:rsid w:val="00C9324F"/>
    <w:rsid w:val="00C94250"/>
    <w:rsid w:val="00C94DF4"/>
    <w:rsid w:val="00CA0644"/>
    <w:rsid w:val="00CA2641"/>
    <w:rsid w:val="00CA34A8"/>
    <w:rsid w:val="00CA53E8"/>
    <w:rsid w:val="00CB02FA"/>
    <w:rsid w:val="00CB1847"/>
    <w:rsid w:val="00CB3337"/>
    <w:rsid w:val="00CB5BD3"/>
    <w:rsid w:val="00CB5CC9"/>
    <w:rsid w:val="00CB67B6"/>
    <w:rsid w:val="00CB7421"/>
    <w:rsid w:val="00CC1144"/>
    <w:rsid w:val="00CC1241"/>
    <w:rsid w:val="00CC1CEE"/>
    <w:rsid w:val="00CC231A"/>
    <w:rsid w:val="00CC2CBF"/>
    <w:rsid w:val="00CC4B53"/>
    <w:rsid w:val="00CC4E28"/>
    <w:rsid w:val="00CC5FBE"/>
    <w:rsid w:val="00CC613E"/>
    <w:rsid w:val="00CC6633"/>
    <w:rsid w:val="00CC6679"/>
    <w:rsid w:val="00CC6DD9"/>
    <w:rsid w:val="00CD0F04"/>
    <w:rsid w:val="00CD1813"/>
    <w:rsid w:val="00CD1A06"/>
    <w:rsid w:val="00CD1A88"/>
    <w:rsid w:val="00CD2C39"/>
    <w:rsid w:val="00CD38CD"/>
    <w:rsid w:val="00CE295F"/>
    <w:rsid w:val="00CE54F8"/>
    <w:rsid w:val="00CF15EB"/>
    <w:rsid w:val="00CF6557"/>
    <w:rsid w:val="00CF7C8F"/>
    <w:rsid w:val="00D05A66"/>
    <w:rsid w:val="00D05D41"/>
    <w:rsid w:val="00D15BA3"/>
    <w:rsid w:val="00D171D0"/>
    <w:rsid w:val="00D2111F"/>
    <w:rsid w:val="00D219BB"/>
    <w:rsid w:val="00D23112"/>
    <w:rsid w:val="00D2473A"/>
    <w:rsid w:val="00D25745"/>
    <w:rsid w:val="00D2724F"/>
    <w:rsid w:val="00D338EB"/>
    <w:rsid w:val="00D361EC"/>
    <w:rsid w:val="00D36752"/>
    <w:rsid w:val="00D36773"/>
    <w:rsid w:val="00D36F5F"/>
    <w:rsid w:val="00D40620"/>
    <w:rsid w:val="00D43425"/>
    <w:rsid w:val="00D47B16"/>
    <w:rsid w:val="00D47DF6"/>
    <w:rsid w:val="00D51AAD"/>
    <w:rsid w:val="00D524E5"/>
    <w:rsid w:val="00D52DEE"/>
    <w:rsid w:val="00D56557"/>
    <w:rsid w:val="00D572B3"/>
    <w:rsid w:val="00D57567"/>
    <w:rsid w:val="00D57C81"/>
    <w:rsid w:val="00D62816"/>
    <w:rsid w:val="00D62827"/>
    <w:rsid w:val="00D6445D"/>
    <w:rsid w:val="00D64EE6"/>
    <w:rsid w:val="00D731F5"/>
    <w:rsid w:val="00D76068"/>
    <w:rsid w:val="00D80B8F"/>
    <w:rsid w:val="00D8246D"/>
    <w:rsid w:val="00D83940"/>
    <w:rsid w:val="00D91B31"/>
    <w:rsid w:val="00D91E3A"/>
    <w:rsid w:val="00D9342A"/>
    <w:rsid w:val="00D95D8C"/>
    <w:rsid w:val="00D965F8"/>
    <w:rsid w:val="00DA0921"/>
    <w:rsid w:val="00DA0E19"/>
    <w:rsid w:val="00DA2820"/>
    <w:rsid w:val="00DA5188"/>
    <w:rsid w:val="00DA5588"/>
    <w:rsid w:val="00DA7824"/>
    <w:rsid w:val="00DB0408"/>
    <w:rsid w:val="00DB4A1C"/>
    <w:rsid w:val="00DB7324"/>
    <w:rsid w:val="00DC1496"/>
    <w:rsid w:val="00DC53B6"/>
    <w:rsid w:val="00DC66C8"/>
    <w:rsid w:val="00DC6D32"/>
    <w:rsid w:val="00DD0DFB"/>
    <w:rsid w:val="00DD221B"/>
    <w:rsid w:val="00DD3CE3"/>
    <w:rsid w:val="00DD68D2"/>
    <w:rsid w:val="00DE059F"/>
    <w:rsid w:val="00DE293C"/>
    <w:rsid w:val="00DE4FA1"/>
    <w:rsid w:val="00DE7BBA"/>
    <w:rsid w:val="00DF1A6D"/>
    <w:rsid w:val="00DF5BAF"/>
    <w:rsid w:val="00E00892"/>
    <w:rsid w:val="00E04B58"/>
    <w:rsid w:val="00E13296"/>
    <w:rsid w:val="00E15363"/>
    <w:rsid w:val="00E2006B"/>
    <w:rsid w:val="00E208B7"/>
    <w:rsid w:val="00E215BD"/>
    <w:rsid w:val="00E21A2A"/>
    <w:rsid w:val="00E21C45"/>
    <w:rsid w:val="00E22B57"/>
    <w:rsid w:val="00E240E5"/>
    <w:rsid w:val="00E24B60"/>
    <w:rsid w:val="00E25248"/>
    <w:rsid w:val="00E2569A"/>
    <w:rsid w:val="00E258E8"/>
    <w:rsid w:val="00E25E38"/>
    <w:rsid w:val="00E35B66"/>
    <w:rsid w:val="00E364B8"/>
    <w:rsid w:val="00E37246"/>
    <w:rsid w:val="00E42684"/>
    <w:rsid w:val="00E450B7"/>
    <w:rsid w:val="00E45C9F"/>
    <w:rsid w:val="00E56501"/>
    <w:rsid w:val="00E66FB0"/>
    <w:rsid w:val="00E70E46"/>
    <w:rsid w:val="00E7614E"/>
    <w:rsid w:val="00E76207"/>
    <w:rsid w:val="00E76758"/>
    <w:rsid w:val="00E76838"/>
    <w:rsid w:val="00E87A0D"/>
    <w:rsid w:val="00E9034D"/>
    <w:rsid w:val="00E9650B"/>
    <w:rsid w:val="00E97B7A"/>
    <w:rsid w:val="00EA067B"/>
    <w:rsid w:val="00EA1581"/>
    <w:rsid w:val="00EA4C3A"/>
    <w:rsid w:val="00EA673F"/>
    <w:rsid w:val="00EA6F21"/>
    <w:rsid w:val="00EA7437"/>
    <w:rsid w:val="00EA75C3"/>
    <w:rsid w:val="00EB64B3"/>
    <w:rsid w:val="00EB67AF"/>
    <w:rsid w:val="00EC0F0B"/>
    <w:rsid w:val="00EC11B1"/>
    <w:rsid w:val="00EC3E2F"/>
    <w:rsid w:val="00EC4266"/>
    <w:rsid w:val="00EC471C"/>
    <w:rsid w:val="00EC4832"/>
    <w:rsid w:val="00EC68DC"/>
    <w:rsid w:val="00EC7091"/>
    <w:rsid w:val="00EC7FC5"/>
    <w:rsid w:val="00ED27C2"/>
    <w:rsid w:val="00ED3127"/>
    <w:rsid w:val="00ED3F22"/>
    <w:rsid w:val="00EE5427"/>
    <w:rsid w:val="00EE7618"/>
    <w:rsid w:val="00EF138F"/>
    <w:rsid w:val="00EF44CB"/>
    <w:rsid w:val="00F00296"/>
    <w:rsid w:val="00F02936"/>
    <w:rsid w:val="00F02B79"/>
    <w:rsid w:val="00F03862"/>
    <w:rsid w:val="00F045DD"/>
    <w:rsid w:val="00F054AF"/>
    <w:rsid w:val="00F06268"/>
    <w:rsid w:val="00F12978"/>
    <w:rsid w:val="00F134CF"/>
    <w:rsid w:val="00F16E4B"/>
    <w:rsid w:val="00F21768"/>
    <w:rsid w:val="00F24DB5"/>
    <w:rsid w:val="00F255B5"/>
    <w:rsid w:val="00F25A4D"/>
    <w:rsid w:val="00F25DCF"/>
    <w:rsid w:val="00F267BC"/>
    <w:rsid w:val="00F31888"/>
    <w:rsid w:val="00F343A4"/>
    <w:rsid w:val="00F354F1"/>
    <w:rsid w:val="00F36365"/>
    <w:rsid w:val="00F36502"/>
    <w:rsid w:val="00F37C92"/>
    <w:rsid w:val="00F42E51"/>
    <w:rsid w:val="00F466D6"/>
    <w:rsid w:val="00F5301E"/>
    <w:rsid w:val="00F57002"/>
    <w:rsid w:val="00F632E4"/>
    <w:rsid w:val="00F63AD8"/>
    <w:rsid w:val="00F6492B"/>
    <w:rsid w:val="00F670E2"/>
    <w:rsid w:val="00F77A1C"/>
    <w:rsid w:val="00F77D99"/>
    <w:rsid w:val="00F83BEF"/>
    <w:rsid w:val="00F855E9"/>
    <w:rsid w:val="00F9063D"/>
    <w:rsid w:val="00F91335"/>
    <w:rsid w:val="00F952A0"/>
    <w:rsid w:val="00F96648"/>
    <w:rsid w:val="00F977A9"/>
    <w:rsid w:val="00F97C8F"/>
    <w:rsid w:val="00FB2434"/>
    <w:rsid w:val="00FB3117"/>
    <w:rsid w:val="00FB3EA0"/>
    <w:rsid w:val="00FB42C7"/>
    <w:rsid w:val="00FB54C2"/>
    <w:rsid w:val="00FB5B51"/>
    <w:rsid w:val="00FC0E03"/>
    <w:rsid w:val="00FC23A7"/>
    <w:rsid w:val="00FC4E42"/>
    <w:rsid w:val="00FD2286"/>
    <w:rsid w:val="00FD260C"/>
    <w:rsid w:val="00FD270D"/>
    <w:rsid w:val="00FD2D18"/>
    <w:rsid w:val="00FD4A67"/>
    <w:rsid w:val="00FE07DD"/>
    <w:rsid w:val="00FE21E5"/>
    <w:rsid w:val="00FE5026"/>
    <w:rsid w:val="00FE5D32"/>
    <w:rsid w:val="00FF0D40"/>
    <w:rsid w:val="00FF176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F0A1F7"/>
  <w15:docId w15:val="{C9EFE1D4-A50A-4905-921B-4D538471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EB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57B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F5721"/>
    <w:pPr>
      <w:ind w:left="720"/>
      <w:contextualSpacing/>
    </w:pPr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11E5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11E5B"/>
    <w:rPr>
      <w:rFonts w:ascii="Calibri" w:eastAsia="Times New Roman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11E5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EB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A7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73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73B5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3B5"/>
    <w:rPr>
      <w:rFonts w:ascii="Calibri" w:eastAsia="Times New Roman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507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style-span">
    <w:name w:val="apple-style-span"/>
    <w:basedOn w:val="DefaultParagraphFont"/>
    <w:uiPriority w:val="99"/>
    <w:rsid w:val="008052EE"/>
  </w:style>
  <w:style w:type="character" w:customStyle="1" w:styleId="st">
    <w:name w:val="st"/>
    <w:basedOn w:val="DefaultParagraphFont"/>
    <w:rsid w:val="00257F80"/>
  </w:style>
  <w:style w:type="character" w:styleId="Emphasis">
    <w:name w:val="Emphasis"/>
    <w:basedOn w:val="DefaultParagraphFont"/>
    <w:uiPriority w:val="20"/>
    <w:qFormat/>
    <w:rsid w:val="00257F80"/>
    <w:rPr>
      <w:i/>
      <w:iCs/>
    </w:rPr>
  </w:style>
  <w:style w:type="character" w:customStyle="1" w:styleId="apple-converted-space">
    <w:name w:val="apple-converted-space"/>
    <w:basedOn w:val="DefaultParagraphFont"/>
    <w:rsid w:val="00173EF1"/>
  </w:style>
  <w:style w:type="character" w:customStyle="1" w:styleId="nanospell-typo">
    <w:name w:val="nanospell-typo"/>
    <w:basedOn w:val="DefaultParagraphFont"/>
    <w:rsid w:val="008C3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12583-6691-4096-A832-4FED08EC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Levan Datashvili</dc:creator>
  <cp:lastModifiedBy>Merab Japaridze</cp:lastModifiedBy>
  <cp:revision>2</cp:revision>
  <cp:lastPrinted>2016-12-13T09:56:00Z</cp:lastPrinted>
  <dcterms:created xsi:type="dcterms:W3CDTF">2020-01-30T09:05:00Z</dcterms:created>
  <dcterms:modified xsi:type="dcterms:W3CDTF">2020-01-30T09:05:00Z</dcterms:modified>
</cp:coreProperties>
</file>